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44" w:rsidRPr="005B544A" w:rsidRDefault="00893744" w:rsidP="00893744">
      <w:pPr>
        <w:ind w:right="253"/>
        <w:jc w:val="center"/>
        <w:rPr>
          <w:rFonts w:ascii="Times New Roman" w:hAnsi="Times New Roman"/>
          <w:b/>
          <w:sz w:val="22"/>
        </w:rPr>
      </w:pPr>
      <w:r w:rsidRPr="005B544A">
        <w:rPr>
          <w:rFonts w:ascii="Times New Roman" w:hAnsi="Times New Roman"/>
          <w:b/>
          <w:sz w:val="22"/>
        </w:rPr>
        <w:t>Российская академия наук</w:t>
      </w:r>
    </w:p>
    <w:p w:rsidR="00F341E5" w:rsidRDefault="00F341E5" w:rsidP="00F341E5">
      <w:pPr>
        <w:ind w:right="253" w:hanging="142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Российский фонд фундаментальных исследований</w:t>
      </w:r>
    </w:p>
    <w:p w:rsidR="00893744" w:rsidRPr="005B544A" w:rsidRDefault="00893744" w:rsidP="00893744">
      <w:pPr>
        <w:ind w:right="253"/>
        <w:jc w:val="center"/>
        <w:rPr>
          <w:rFonts w:ascii="Times New Roman" w:hAnsi="Times New Roman"/>
          <w:b/>
          <w:sz w:val="22"/>
        </w:rPr>
      </w:pPr>
      <w:r w:rsidRPr="005B544A">
        <w:rPr>
          <w:rFonts w:ascii="Times New Roman" w:hAnsi="Times New Roman"/>
          <w:b/>
          <w:sz w:val="22"/>
        </w:rPr>
        <w:t>ИПКОН РАН</w:t>
      </w:r>
    </w:p>
    <w:p w:rsidR="0019084C" w:rsidRPr="005B544A" w:rsidRDefault="00893744" w:rsidP="00893744">
      <w:pPr>
        <w:ind w:right="253"/>
        <w:jc w:val="center"/>
        <w:rPr>
          <w:rFonts w:ascii="Times New Roman" w:hAnsi="Times New Roman"/>
          <w:b/>
          <w:sz w:val="22"/>
        </w:rPr>
      </w:pPr>
      <w:r w:rsidRPr="005B544A">
        <w:rPr>
          <w:rFonts w:ascii="Times New Roman" w:hAnsi="Times New Roman"/>
          <w:b/>
          <w:sz w:val="22"/>
        </w:rPr>
        <w:t>МГТУ им. Г.И. Носова</w:t>
      </w:r>
    </w:p>
    <w:p w:rsidR="0038294A" w:rsidRPr="003C1EBB" w:rsidRDefault="0038294A" w:rsidP="00893744">
      <w:pPr>
        <w:ind w:right="253"/>
        <w:jc w:val="center"/>
        <w:rPr>
          <w:rFonts w:ascii="Times New Roman" w:hAnsi="Times New Roman"/>
          <w:b/>
          <w:sz w:val="22"/>
        </w:rPr>
      </w:pPr>
    </w:p>
    <w:p w:rsidR="00675519" w:rsidRPr="00675519" w:rsidRDefault="00675519" w:rsidP="00675519"/>
    <w:p w:rsidR="00893744" w:rsidRPr="00691240" w:rsidRDefault="00701737" w:rsidP="00893744">
      <w:pPr>
        <w:pStyle w:val="5"/>
        <w:ind w:right="253"/>
        <w:rPr>
          <w:sz w:val="20"/>
        </w:rPr>
      </w:pPr>
      <w:r>
        <w:rPr>
          <w:sz w:val="20"/>
          <w:lang w:val="en-US"/>
        </w:rPr>
        <w:t>X</w:t>
      </w:r>
      <w:r w:rsidR="00893744" w:rsidRPr="00691240">
        <w:rPr>
          <w:sz w:val="20"/>
        </w:rPr>
        <w:t xml:space="preserve"> МЕЖДУНАРОДНАЯ КОНФЕРЕНЦИЯ</w:t>
      </w:r>
    </w:p>
    <w:p w:rsidR="00893744" w:rsidRDefault="00893744" w:rsidP="00893744">
      <w:pPr>
        <w:ind w:right="253"/>
        <w:rPr>
          <w:rFonts w:ascii="Times New Roman" w:hAnsi="Times New Roman"/>
          <w:b/>
          <w:bCs/>
          <w:i/>
          <w:iCs/>
          <w:sz w:val="22"/>
        </w:rPr>
      </w:pPr>
    </w:p>
    <w:p w:rsidR="00893744" w:rsidRPr="00691240" w:rsidRDefault="00893744" w:rsidP="00893744">
      <w:pPr>
        <w:ind w:right="253"/>
        <w:rPr>
          <w:rFonts w:ascii="Times New Roman" w:hAnsi="Times New Roman"/>
          <w:b/>
          <w:bCs/>
          <w:i/>
          <w:iCs/>
          <w:sz w:val="22"/>
        </w:rPr>
      </w:pPr>
    </w:p>
    <w:p w:rsidR="00893744" w:rsidRPr="00691240" w:rsidRDefault="00893744" w:rsidP="00893744">
      <w:pPr>
        <w:pStyle w:val="21"/>
        <w:ind w:right="253"/>
        <w:jc w:val="center"/>
        <w:rPr>
          <w:rFonts w:ascii="Times New Roman" w:hAnsi="Times New Roman"/>
          <w:caps/>
          <w:sz w:val="22"/>
        </w:rPr>
      </w:pPr>
      <w:r w:rsidRPr="00691240">
        <w:rPr>
          <w:rFonts w:ascii="Times New Roman" w:hAnsi="Times New Roman"/>
          <w:caps/>
          <w:sz w:val="22"/>
        </w:rPr>
        <w:t>Комбинированная геотехнология:</w:t>
      </w:r>
    </w:p>
    <w:p w:rsidR="00893744" w:rsidRPr="00AA0668" w:rsidRDefault="00A04B64" w:rsidP="00893744">
      <w:pPr>
        <w:pStyle w:val="21"/>
        <w:ind w:right="253"/>
        <w:jc w:val="center"/>
        <w:rPr>
          <w:rFonts w:ascii="Times New Roman" w:hAnsi="Times New Roman" w:cs="Times New Roman"/>
          <w:caps/>
          <w:sz w:val="22"/>
          <w:szCs w:val="22"/>
          <w:lang w:val="en-US"/>
        </w:rPr>
      </w:pPr>
      <w:r>
        <w:rPr>
          <w:rFonts w:ascii="Times New Roman" w:hAnsi="Times New Roman" w:cs="Times New Roman"/>
          <w:caps/>
          <w:sz w:val="22"/>
          <w:szCs w:val="22"/>
        </w:rPr>
        <w:t>ПЕРЕХОД</w:t>
      </w:r>
      <w:r w:rsidRPr="00AA0668">
        <w:rPr>
          <w:rFonts w:ascii="Times New Roman" w:hAnsi="Times New Roman" w:cs="Times New Roman"/>
          <w:caps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aps/>
          <w:sz w:val="22"/>
          <w:szCs w:val="22"/>
        </w:rPr>
        <w:t>К</w:t>
      </w:r>
      <w:r w:rsidRPr="00AA0668">
        <w:rPr>
          <w:rFonts w:ascii="Times New Roman" w:hAnsi="Times New Roman" w:cs="Times New Roman"/>
          <w:caps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aps/>
          <w:sz w:val="22"/>
          <w:szCs w:val="22"/>
        </w:rPr>
        <w:t>НОВОМУ</w:t>
      </w:r>
      <w:r w:rsidRPr="00AA0668">
        <w:rPr>
          <w:rFonts w:ascii="Times New Roman" w:hAnsi="Times New Roman" w:cs="Times New Roman"/>
          <w:caps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aps/>
          <w:sz w:val="22"/>
          <w:szCs w:val="22"/>
        </w:rPr>
        <w:t>ТЕХНОЛОГИЧЕСКОМУ</w:t>
      </w:r>
      <w:r w:rsidRPr="00AA0668">
        <w:rPr>
          <w:rFonts w:ascii="Times New Roman" w:hAnsi="Times New Roman" w:cs="Times New Roman"/>
          <w:caps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aps/>
          <w:sz w:val="22"/>
          <w:szCs w:val="22"/>
        </w:rPr>
        <w:t>УКЛАДУ</w:t>
      </w:r>
    </w:p>
    <w:p w:rsidR="00893744" w:rsidRPr="00AA0668" w:rsidRDefault="00893744" w:rsidP="00893744">
      <w:pPr>
        <w:ind w:right="253"/>
        <w:rPr>
          <w:rFonts w:ascii="Times New Roman" w:hAnsi="Times New Roman"/>
          <w:b/>
          <w:bCs/>
          <w:i/>
          <w:iCs/>
          <w:sz w:val="22"/>
          <w:lang w:val="en-US"/>
        </w:rPr>
      </w:pPr>
    </w:p>
    <w:p w:rsidR="00893744" w:rsidRPr="00795137" w:rsidRDefault="00795137" w:rsidP="00795137">
      <w:pPr>
        <w:ind w:right="253"/>
        <w:jc w:val="center"/>
        <w:rPr>
          <w:rFonts w:ascii="Times New Roman" w:hAnsi="Times New Roman"/>
          <w:b/>
          <w:bCs/>
          <w:i/>
          <w:iCs/>
          <w:sz w:val="22"/>
          <w:lang w:val="en-US"/>
        </w:rPr>
      </w:pPr>
      <w:r w:rsidRPr="00795137">
        <w:rPr>
          <w:rFonts w:ascii="Times New Roman" w:hAnsi="Times New Roman"/>
          <w:b/>
          <w:bCs/>
          <w:i/>
          <w:iCs/>
          <w:sz w:val="22"/>
          <w:lang w:val="en-US"/>
        </w:rPr>
        <w:t>COMBINED GEOTECHNOLOGY: TRANSITION TO A NEW WAVE OF TECHNOLOGICAL INNOVATIONS</w:t>
      </w:r>
    </w:p>
    <w:p w:rsidR="00893744" w:rsidRPr="00795137" w:rsidRDefault="00893744" w:rsidP="00893744">
      <w:pPr>
        <w:ind w:right="253"/>
        <w:rPr>
          <w:rFonts w:ascii="Times New Roman" w:hAnsi="Times New Roman"/>
          <w:b/>
          <w:bCs/>
          <w:i/>
          <w:iCs/>
          <w:sz w:val="22"/>
          <w:lang w:val="en-US"/>
        </w:rPr>
      </w:pPr>
    </w:p>
    <w:p w:rsidR="00893744" w:rsidRPr="00691240" w:rsidRDefault="00893744" w:rsidP="00893744">
      <w:pPr>
        <w:pStyle w:val="a7"/>
        <w:ind w:right="253"/>
        <w:jc w:val="center"/>
        <w:rPr>
          <w:rFonts w:ascii="Times New Roman" w:hAnsi="Times New Roman"/>
          <w:sz w:val="22"/>
        </w:rPr>
      </w:pPr>
      <w:r w:rsidRPr="005B544A">
        <w:rPr>
          <w:rFonts w:ascii="Times New Roman" w:hAnsi="Times New Roman"/>
          <w:sz w:val="22"/>
        </w:rPr>
        <w:t>2</w:t>
      </w:r>
      <w:r w:rsidR="005B544A" w:rsidRPr="00CF066A">
        <w:rPr>
          <w:rFonts w:ascii="Times New Roman" w:hAnsi="Times New Roman"/>
          <w:sz w:val="22"/>
        </w:rPr>
        <w:t>7</w:t>
      </w:r>
      <w:r w:rsidRPr="005B544A">
        <w:rPr>
          <w:rFonts w:ascii="Times New Roman" w:hAnsi="Times New Roman"/>
          <w:sz w:val="22"/>
        </w:rPr>
        <w:t xml:space="preserve"> – </w:t>
      </w:r>
      <w:r w:rsidR="006967EF" w:rsidRPr="005B544A">
        <w:rPr>
          <w:rFonts w:ascii="Times New Roman" w:hAnsi="Times New Roman"/>
          <w:sz w:val="22"/>
        </w:rPr>
        <w:t>31</w:t>
      </w:r>
      <w:r w:rsidRPr="005B544A">
        <w:rPr>
          <w:rFonts w:ascii="Times New Roman" w:hAnsi="Times New Roman"/>
          <w:sz w:val="22"/>
        </w:rPr>
        <w:t xml:space="preserve"> мая 201</w:t>
      </w:r>
      <w:r w:rsidR="00A04B64" w:rsidRPr="005B544A">
        <w:rPr>
          <w:rFonts w:ascii="Times New Roman" w:hAnsi="Times New Roman"/>
          <w:sz w:val="22"/>
        </w:rPr>
        <w:t>9</w:t>
      </w:r>
      <w:r w:rsidRPr="005B544A">
        <w:rPr>
          <w:rFonts w:ascii="Times New Roman" w:hAnsi="Times New Roman"/>
          <w:sz w:val="22"/>
        </w:rPr>
        <w:t xml:space="preserve"> г.</w:t>
      </w:r>
    </w:p>
    <w:p w:rsidR="00F666A3" w:rsidRPr="00F666A3" w:rsidRDefault="00AD738E" w:rsidP="00F666A3">
      <w:pPr>
        <w:ind w:right="253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МГТУ им. Г.И. Носова</w:t>
      </w:r>
    </w:p>
    <w:p w:rsidR="00893744" w:rsidRPr="005B544A" w:rsidRDefault="005B544A" w:rsidP="00893744">
      <w:pPr>
        <w:ind w:right="253"/>
        <w:jc w:val="center"/>
        <w:rPr>
          <w:rFonts w:ascii="Times New Roman" w:hAnsi="Times New Roman"/>
          <w:b/>
          <w:sz w:val="22"/>
        </w:rPr>
      </w:pPr>
      <w:r w:rsidRPr="005B544A">
        <w:rPr>
          <w:rFonts w:ascii="Times New Roman" w:hAnsi="Times New Roman"/>
          <w:b/>
          <w:sz w:val="22"/>
        </w:rPr>
        <w:t>г.</w:t>
      </w:r>
      <w:r w:rsidR="00F65F92">
        <w:rPr>
          <w:rFonts w:ascii="Times New Roman" w:hAnsi="Times New Roman"/>
          <w:b/>
          <w:sz w:val="22"/>
        </w:rPr>
        <w:t xml:space="preserve"> </w:t>
      </w:r>
      <w:r w:rsidRPr="005B544A">
        <w:rPr>
          <w:rFonts w:ascii="Times New Roman" w:hAnsi="Times New Roman"/>
          <w:b/>
          <w:sz w:val="22"/>
        </w:rPr>
        <w:t>Магнитогорск</w:t>
      </w:r>
    </w:p>
    <w:p w:rsidR="00893744" w:rsidRPr="00691240" w:rsidRDefault="00893744" w:rsidP="00893744">
      <w:pPr>
        <w:ind w:right="253"/>
        <w:jc w:val="center"/>
        <w:rPr>
          <w:rFonts w:ascii="Times New Roman" w:hAnsi="Times New Roman"/>
          <w:sz w:val="22"/>
        </w:rPr>
      </w:pPr>
    </w:p>
    <w:p w:rsidR="00893744" w:rsidRPr="000A6A3E" w:rsidRDefault="00701737" w:rsidP="00893744">
      <w:pPr>
        <w:jc w:val="center"/>
        <w:rPr>
          <w:rFonts w:ascii="Times New Roman" w:hAnsi="Times New Roman"/>
          <w:sz w:val="28"/>
        </w:rPr>
      </w:pPr>
      <w:r w:rsidRPr="000A6A3E">
        <w:rPr>
          <w:rFonts w:ascii="Times New Roman" w:hAnsi="Times New Roman"/>
          <w:sz w:val="28"/>
        </w:rPr>
        <w:t>Первое</w:t>
      </w:r>
      <w:r w:rsidR="00244973" w:rsidRPr="000A6A3E">
        <w:rPr>
          <w:rFonts w:ascii="Times New Roman" w:hAnsi="Times New Roman"/>
          <w:sz w:val="28"/>
        </w:rPr>
        <w:t xml:space="preserve"> и</w:t>
      </w:r>
      <w:r w:rsidR="00893744" w:rsidRPr="000A6A3E">
        <w:rPr>
          <w:rFonts w:ascii="Times New Roman" w:hAnsi="Times New Roman"/>
          <w:sz w:val="28"/>
        </w:rPr>
        <w:t>нформационное сообщение</w:t>
      </w:r>
    </w:p>
    <w:p w:rsidR="00893744" w:rsidRPr="00691240" w:rsidRDefault="00893744" w:rsidP="00893744">
      <w:pPr>
        <w:jc w:val="center"/>
      </w:pPr>
    </w:p>
    <w:p w:rsidR="00893744" w:rsidRDefault="00280129" w:rsidP="00893744">
      <w:pPr>
        <w:jc w:val="center"/>
        <w:rPr>
          <w:rFonts w:ascii="Times New Roman" w:hAnsi="Times New Roman"/>
          <w:sz w:val="22"/>
        </w:rPr>
      </w:pPr>
      <w:r w:rsidRPr="00280129">
        <w:rPr>
          <w:rFonts w:ascii="Times New Roman" w:hAnsi="Times New Roman"/>
          <w:noProof/>
          <w:sz w:val="22"/>
        </w:rPr>
        <w:drawing>
          <wp:inline distT="0" distB="0" distL="0" distR="0" wp14:anchorId="550AFA65" wp14:editId="2134E097">
            <wp:extent cx="2514951" cy="2362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4951" cy="23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744" w:rsidRDefault="00893744" w:rsidP="00893744">
      <w:pPr>
        <w:jc w:val="center"/>
        <w:rPr>
          <w:rFonts w:ascii="Times New Roman" w:hAnsi="Times New Roman"/>
          <w:sz w:val="22"/>
        </w:rPr>
      </w:pPr>
    </w:p>
    <w:p w:rsidR="002F6C4D" w:rsidRPr="00691240" w:rsidRDefault="002F6C4D" w:rsidP="00893744">
      <w:pPr>
        <w:jc w:val="center"/>
        <w:rPr>
          <w:rFonts w:ascii="Times New Roman" w:hAnsi="Times New Roman"/>
          <w:sz w:val="22"/>
        </w:rPr>
      </w:pPr>
    </w:p>
    <w:p w:rsidR="00F666A3" w:rsidRPr="00F06CCD" w:rsidRDefault="00F666A3" w:rsidP="00645B09">
      <w:pPr>
        <w:spacing w:line="300" w:lineRule="auto"/>
        <w:jc w:val="center"/>
        <w:rPr>
          <w:b/>
          <w:sz w:val="10"/>
          <w:szCs w:val="10"/>
        </w:rPr>
      </w:pPr>
      <w:r w:rsidRPr="00691240">
        <w:rPr>
          <w:rFonts w:ascii="Times New Roman" w:hAnsi="Times New Roman"/>
          <w:b/>
          <w:bCs/>
          <w:sz w:val="22"/>
        </w:rPr>
        <w:t>Глубокоуважаемы</w:t>
      </w:r>
      <w:r>
        <w:rPr>
          <w:rFonts w:ascii="Times New Roman" w:hAnsi="Times New Roman"/>
          <w:b/>
          <w:bCs/>
          <w:sz w:val="22"/>
        </w:rPr>
        <w:t xml:space="preserve">е </w:t>
      </w:r>
      <w:r w:rsidRPr="00F06CCD">
        <w:rPr>
          <w:rFonts w:ascii="Times New Roman" w:hAnsi="Times New Roman"/>
          <w:b/>
          <w:sz w:val="22"/>
        </w:rPr>
        <w:t>коллеги!</w:t>
      </w:r>
    </w:p>
    <w:p w:rsidR="00F666A3" w:rsidRDefault="00F666A3" w:rsidP="00A40559">
      <w:pPr>
        <w:pStyle w:val="22"/>
        <w:spacing w:line="300" w:lineRule="auto"/>
        <w:ind w:firstLine="567"/>
      </w:pPr>
      <w:r w:rsidRPr="00691240">
        <w:t xml:space="preserve">Оргкомитет </w:t>
      </w:r>
      <w:r>
        <w:rPr>
          <w:lang w:val="en-US"/>
        </w:rPr>
        <w:t>X</w:t>
      </w:r>
      <w:r w:rsidRPr="00691240">
        <w:t xml:space="preserve"> международной конференции «</w:t>
      </w:r>
      <w:proofErr w:type="gramStart"/>
      <w:r w:rsidRPr="00691240">
        <w:t>Комбинированная</w:t>
      </w:r>
      <w:proofErr w:type="gramEnd"/>
      <w:r w:rsidRPr="00691240">
        <w:t xml:space="preserve"> геотехнология: </w:t>
      </w:r>
      <w:r w:rsidR="00A04B64">
        <w:rPr>
          <w:szCs w:val="22"/>
        </w:rPr>
        <w:t>переход к новому технологическому укладу</w:t>
      </w:r>
      <w:r w:rsidRPr="00691240">
        <w:rPr>
          <w:bCs/>
          <w:iCs/>
        </w:rPr>
        <w:t>»</w:t>
      </w:r>
      <w:r w:rsidRPr="00691240">
        <w:t xml:space="preserve"> приглашает Вас и Ваших коллег принять участие в </w:t>
      </w:r>
      <w:r>
        <w:t xml:space="preserve">ее </w:t>
      </w:r>
      <w:r w:rsidRPr="00691240">
        <w:t>работе.</w:t>
      </w:r>
    </w:p>
    <w:p w:rsidR="00A40559" w:rsidRDefault="00A40559" w:rsidP="00A40559">
      <w:pPr>
        <w:pStyle w:val="22"/>
        <w:spacing w:line="300" w:lineRule="auto"/>
        <w:ind w:firstLine="567"/>
      </w:pPr>
    </w:p>
    <w:p w:rsidR="00A40559" w:rsidRPr="00691240" w:rsidRDefault="00A40559" w:rsidP="00A40559">
      <w:pPr>
        <w:pStyle w:val="7"/>
      </w:pPr>
      <w:r w:rsidRPr="00691240">
        <w:t>ОРГАНИЗАЦИОННЫЙ КОМИТЕТ</w:t>
      </w:r>
    </w:p>
    <w:p w:rsidR="00A40559" w:rsidRPr="00691240" w:rsidRDefault="00A40559" w:rsidP="00A40559">
      <w:pPr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П</w:t>
      </w:r>
      <w:r w:rsidRPr="00691240">
        <w:rPr>
          <w:rFonts w:ascii="Times New Roman" w:hAnsi="Times New Roman"/>
          <w:b/>
          <w:bCs/>
          <w:sz w:val="22"/>
        </w:rPr>
        <w:t>редседател</w:t>
      </w:r>
      <w:r>
        <w:rPr>
          <w:rFonts w:ascii="Times New Roman" w:hAnsi="Times New Roman"/>
          <w:b/>
          <w:bCs/>
          <w:sz w:val="22"/>
        </w:rPr>
        <w:t>ь</w:t>
      </w:r>
      <w:r w:rsidRPr="00691240">
        <w:rPr>
          <w:rFonts w:ascii="Times New Roman" w:hAnsi="Times New Roman"/>
          <w:b/>
          <w:bCs/>
          <w:sz w:val="22"/>
        </w:rPr>
        <w:t>:</w:t>
      </w:r>
    </w:p>
    <w:p w:rsidR="00A40559" w:rsidRPr="00F264B4" w:rsidRDefault="00A40559" w:rsidP="00A40559">
      <w:pPr>
        <w:jc w:val="both"/>
        <w:rPr>
          <w:rFonts w:ascii="Times New Roman" w:hAnsi="Times New Roman"/>
          <w:b/>
          <w:sz w:val="24"/>
        </w:rPr>
      </w:pPr>
      <w:r w:rsidRPr="00F264B4">
        <w:rPr>
          <w:rFonts w:ascii="Times New Roman" w:hAnsi="Times New Roman"/>
          <w:b/>
          <w:sz w:val="24"/>
        </w:rPr>
        <w:t xml:space="preserve">Каплунов Д.Р.– </w:t>
      </w:r>
      <w:r w:rsidRPr="00F264B4">
        <w:rPr>
          <w:rFonts w:ascii="Times New Roman" w:hAnsi="Times New Roman"/>
          <w:sz w:val="24"/>
        </w:rPr>
        <w:t>член-корреспондент РАН</w:t>
      </w:r>
    </w:p>
    <w:p w:rsidR="00A40559" w:rsidRDefault="00A40559" w:rsidP="00A40559">
      <w:pPr>
        <w:jc w:val="both"/>
        <w:rPr>
          <w:rFonts w:ascii="Times New Roman" w:hAnsi="Times New Roman"/>
          <w:b/>
          <w:bCs/>
          <w:sz w:val="22"/>
        </w:rPr>
      </w:pPr>
    </w:p>
    <w:p w:rsidR="00A40559" w:rsidRPr="00691240" w:rsidRDefault="00A40559" w:rsidP="00A40559">
      <w:pPr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Сопредседатели</w:t>
      </w:r>
      <w:r w:rsidRPr="00691240">
        <w:rPr>
          <w:rFonts w:ascii="Times New Roman" w:hAnsi="Times New Roman"/>
          <w:b/>
          <w:bCs/>
          <w:sz w:val="22"/>
        </w:rPr>
        <w:t>:</w:t>
      </w:r>
    </w:p>
    <w:p w:rsidR="00A40559" w:rsidRPr="00053C1B" w:rsidRDefault="00A40559" w:rsidP="00A40559">
      <w:pPr>
        <w:pStyle w:val="a7"/>
        <w:rPr>
          <w:rFonts w:ascii="Times New Roman" w:hAnsi="Times New Roman"/>
          <w:sz w:val="22"/>
        </w:rPr>
      </w:pPr>
      <w:r w:rsidRPr="00691240">
        <w:rPr>
          <w:rFonts w:ascii="Times New Roman" w:hAnsi="Times New Roman"/>
          <w:sz w:val="22"/>
        </w:rPr>
        <w:t>Гавришев</w:t>
      </w:r>
      <w:r w:rsidRPr="00053C1B">
        <w:rPr>
          <w:rFonts w:ascii="Times New Roman" w:hAnsi="Times New Roman"/>
          <w:sz w:val="22"/>
        </w:rPr>
        <w:t xml:space="preserve"> </w:t>
      </w:r>
      <w:r w:rsidRPr="00691240">
        <w:rPr>
          <w:rFonts w:ascii="Times New Roman" w:hAnsi="Times New Roman"/>
          <w:sz w:val="22"/>
        </w:rPr>
        <w:t>С</w:t>
      </w:r>
      <w:r w:rsidRPr="00053C1B">
        <w:rPr>
          <w:rFonts w:ascii="Times New Roman" w:hAnsi="Times New Roman"/>
          <w:sz w:val="22"/>
        </w:rPr>
        <w:t>.</w:t>
      </w:r>
      <w:r w:rsidRPr="00691240">
        <w:rPr>
          <w:rFonts w:ascii="Times New Roman" w:hAnsi="Times New Roman"/>
          <w:sz w:val="22"/>
        </w:rPr>
        <w:t>Е</w:t>
      </w:r>
      <w:r w:rsidRPr="00053C1B">
        <w:rPr>
          <w:rFonts w:ascii="Times New Roman" w:hAnsi="Times New Roman"/>
          <w:sz w:val="22"/>
        </w:rPr>
        <w:t xml:space="preserve">. -  </w:t>
      </w:r>
      <w:r>
        <w:rPr>
          <w:rFonts w:ascii="Times New Roman" w:hAnsi="Times New Roman"/>
          <w:sz w:val="22"/>
        </w:rPr>
        <w:t>ФГБОУ</w:t>
      </w:r>
      <w:r w:rsidRPr="00053C1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ВПО</w:t>
      </w:r>
      <w:r w:rsidRPr="00053C1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МГТУ</w:t>
      </w:r>
      <w:r w:rsidRPr="00053C1B">
        <w:rPr>
          <w:rFonts w:ascii="Times New Roman" w:hAnsi="Times New Roman"/>
          <w:sz w:val="22"/>
        </w:rPr>
        <w:t xml:space="preserve">, </w:t>
      </w:r>
      <w:r w:rsidRPr="00691240">
        <w:rPr>
          <w:rFonts w:ascii="Times New Roman" w:hAnsi="Times New Roman"/>
          <w:sz w:val="22"/>
        </w:rPr>
        <w:t>д</w:t>
      </w:r>
      <w:r w:rsidRPr="00053C1B">
        <w:rPr>
          <w:rFonts w:ascii="Times New Roman" w:hAnsi="Times New Roman"/>
          <w:sz w:val="22"/>
        </w:rPr>
        <w:t>.</w:t>
      </w:r>
      <w:r w:rsidRPr="00691240">
        <w:rPr>
          <w:rFonts w:ascii="Times New Roman" w:hAnsi="Times New Roman"/>
          <w:sz w:val="22"/>
        </w:rPr>
        <w:t>т</w:t>
      </w:r>
      <w:r w:rsidRPr="00053C1B">
        <w:rPr>
          <w:rFonts w:ascii="Times New Roman" w:hAnsi="Times New Roman"/>
          <w:sz w:val="22"/>
        </w:rPr>
        <w:t>.</w:t>
      </w:r>
      <w:r w:rsidRPr="00691240">
        <w:rPr>
          <w:rFonts w:ascii="Times New Roman" w:hAnsi="Times New Roman"/>
          <w:sz w:val="22"/>
        </w:rPr>
        <w:t>н</w:t>
      </w:r>
      <w:r w:rsidRPr="00053C1B">
        <w:rPr>
          <w:rFonts w:ascii="Times New Roman" w:hAnsi="Times New Roman"/>
          <w:sz w:val="22"/>
        </w:rPr>
        <w:t>.</w:t>
      </w:r>
    </w:p>
    <w:p w:rsidR="00A40559" w:rsidRDefault="00A40559" w:rsidP="00A40559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Калмыков В.Н. – ФГБОУ</w:t>
      </w:r>
      <w:r w:rsidRPr="00053C1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ВПО</w:t>
      </w:r>
      <w:r w:rsidRPr="00053C1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МГТУ</w:t>
      </w:r>
      <w:r w:rsidRPr="00053C1B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д.т.н.</w:t>
      </w:r>
    </w:p>
    <w:p w:rsidR="00A40559" w:rsidRDefault="00A40559" w:rsidP="00A40559">
      <w:pPr>
        <w:jc w:val="both"/>
        <w:rPr>
          <w:rFonts w:ascii="Times New Roman" w:hAnsi="Times New Roman"/>
          <w:sz w:val="22"/>
        </w:rPr>
      </w:pPr>
      <w:proofErr w:type="spellStart"/>
      <w:r w:rsidRPr="00691240">
        <w:rPr>
          <w:rFonts w:ascii="Times New Roman" w:hAnsi="Times New Roman"/>
          <w:sz w:val="22"/>
        </w:rPr>
        <w:t>Рыльникова</w:t>
      </w:r>
      <w:proofErr w:type="spellEnd"/>
      <w:r w:rsidRPr="00691240">
        <w:rPr>
          <w:rFonts w:ascii="Times New Roman" w:hAnsi="Times New Roman"/>
          <w:sz w:val="22"/>
        </w:rPr>
        <w:t xml:space="preserve"> М.В. </w:t>
      </w:r>
      <w:r>
        <w:rPr>
          <w:rFonts w:ascii="Times New Roman" w:hAnsi="Times New Roman"/>
          <w:sz w:val="22"/>
        </w:rPr>
        <w:t>–</w:t>
      </w:r>
      <w:r w:rsidRPr="0069124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ИПКОН РАН, </w:t>
      </w:r>
      <w:r w:rsidRPr="00691240">
        <w:rPr>
          <w:rFonts w:ascii="Times New Roman" w:hAnsi="Times New Roman"/>
          <w:sz w:val="22"/>
        </w:rPr>
        <w:t>д.т.н.</w:t>
      </w:r>
    </w:p>
    <w:p w:rsidR="00A40559" w:rsidRDefault="00A40559" w:rsidP="00A40559">
      <w:pPr>
        <w:jc w:val="both"/>
        <w:rPr>
          <w:rFonts w:ascii="Times New Roman" w:hAnsi="Times New Roman"/>
          <w:b/>
          <w:sz w:val="22"/>
        </w:rPr>
      </w:pPr>
    </w:p>
    <w:p w:rsidR="00A40559" w:rsidRPr="0057515D" w:rsidRDefault="00A40559" w:rsidP="00A40559">
      <w:pPr>
        <w:jc w:val="both"/>
        <w:rPr>
          <w:rFonts w:ascii="Times New Roman" w:hAnsi="Times New Roman"/>
          <w:b/>
          <w:sz w:val="22"/>
        </w:rPr>
      </w:pPr>
      <w:r w:rsidRPr="0057515D">
        <w:rPr>
          <w:rFonts w:ascii="Times New Roman" w:hAnsi="Times New Roman"/>
          <w:b/>
          <w:sz w:val="22"/>
        </w:rPr>
        <w:t>Секретариат:</w:t>
      </w:r>
    </w:p>
    <w:p w:rsidR="00A40559" w:rsidRDefault="00A40559" w:rsidP="00A40559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Мажитов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А.М. – </w:t>
      </w:r>
      <w:r>
        <w:rPr>
          <w:rFonts w:ascii="Times New Roman" w:hAnsi="Times New Roman"/>
          <w:sz w:val="22"/>
        </w:rPr>
        <w:t>ФГБОУ</w:t>
      </w:r>
      <w:r w:rsidRPr="00053C1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ВПО</w:t>
      </w:r>
      <w:r w:rsidRPr="00053C1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МГТУ</w:t>
      </w:r>
      <w:r w:rsidRPr="00053C1B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к.т.н.</w:t>
      </w:r>
    </w:p>
    <w:p w:rsidR="00A40559" w:rsidRDefault="00A40559" w:rsidP="00A4055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Никифорова И.Л.  – ИПКОН РАН</w:t>
      </w:r>
    </w:p>
    <w:p w:rsidR="00A40559" w:rsidRPr="004044C3" w:rsidRDefault="00A40559" w:rsidP="00A40559">
      <w:pPr>
        <w:jc w:val="both"/>
        <w:rPr>
          <w:rFonts w:ascii="Times New Roman" w:hAnsi="Times New Roman" w:cs="Times New Roman"/>
          <w:sz w:val="22"/>
          <w:szCs w:val="22"/>
        </w:rPr>
      </w:pPr>
      <w:r w:rsidRPr="004044C3">
        <w:rPr>
          <w:rFonts w:ascii="Times New Roman" w:hAnsi="Times New Roman" w:cs="Times New Roman"/>
          <w:sz w:val="22"/>
          <w:szCs w:val="22"/>
        </w:rPr>
        <w:t xml:space="preserve">Петрова О.В. – </w:t>
      </w:r>
      <w:r>
        <w:rPr>
          <w:rFonts w:ascii="Times New Roman" w:hAnsi="Times New Roman"/>
          <w:sz w:val="22"/>
        </w:rPr>
        <w:t>ФГБОУ</w:t>
      </w:r>
      <w:r w:rsidRPr="00053C1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ВПО</w:t>
      </w:r>
      <w:r w:rsidRPr="00053C1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МГТУ</w:t>
      </w:r>
      <w:r w:rsidRPr="00053C1B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  <w:r w:rsidRPr="004044C3">
        <w:rPr>
          <w:rFonts w:ascii="Times New Roman" w:hAnsi="Times New Roman" w:cs="Times New Roman"/>
          <w:sz w:val="22"/>
          <w:szCs w:val="22"/>
        </w:rPr>
        <w:t>к.т.н.</w:t>
      </w:r>
    </w:p>
    <w:p w:rsidR="00A40559" w:rsidRDefault="00A40559" w:rsidP="00A40559">
      <w:pPr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Радченко Д.Н. – ИПКОН РАН, к.т.н.</w:t>
      </w:r>
    </w:p>
    <w:p w:rsidR="002F6C4D" w:rsidRDefault="002F6C4D" w:rsidP="00A40559">
      <w:pPr>
        <w:spacing w:after="120"/>
        <w:jc w:val="both"/>
        <w:rPr>
          <w:rFonts w:ascii="Times New Roman" w:hAnsi="Times New Roman"/>
          <w:sz w:val="22"/>
        </w:rPr>
      </w:pPr>
    </w:p>
    <w:p w:rsidR="00990B49" w:rsidRDefault="00990B49" w:rsidP="00A40559">
      <w:pPr>
        <w:spacing w:line="360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A40559" w:rsidRPr="00E06331" w:rsidRDefault="00A40559" w:rsidP="00A40559">
      <w:pPr>
        <w:spacing w:line="360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E06331">
        <w:rPr>
          <w:rFonts w:ascii="Times New Roman" w:hAnsi="Times New Roman" w:cs="Times New Roman"/>
          <w:b/>
          <w:caps/>
          <w:sz w:val="22"/>
          <w:szCs w:val="22"/>
        </w:rPr>
        <w:lastRenderedPageBreak/>
        <w:t>Программный комитет</w:t>
      </w:r>
    </w:p>
    <w:p w:rsidR="00A40559" w:rsidRDefault="00A40559" w:rsidP="00A40559">
      <w:pPr>
        <w:pStyle w:val="7"/>
        <w:jc w:val="both"/>
        <w:rPr>
          <w:b w:val="0"/>
        </w:rPr>
      </w:pPr>
      <w:r>
        <w:rPr>
          <w:b w:val="0"/>
        </w:rPr>
        <w:t xml:space="preserve">Захаров В.Н. – </w:t>
      </w:r>
      <w:r w:rsidRPr="00F65F92">
        <w:rPr>
          <w:b w:val="0"/>
          <w:szCs w:val="22"/>
        </w:rPr>
        <w:t>ИПКОН РАН,</w:t>
      </w:r>
      <w:r>
        <w:rPr>
          <w:szCs w:val="22"/>
        </w:rPr>
        <w:t xml:space="preserve"> </w:t>
      </w:r>
      <w:r>
        <w:rPr>
          <w:b w:val="0"/>
        </w:rPr>
        <w:t>чл.-корр. РАН</w:t>
      </w:r>
    </w:p>
    <w:p w:rsidR="00A40559" w:rsidRPr="00D630EA" w:rsidRDefault="00A40559" w:rsidP="00A40559">
      <w:pPr>
        <w:jc w:val="both"/>
        <w:rPr>
          <w:rFonts w:ascii="Times New Roman" w:hAnsi="Times New Roman"/>
          <w:sz w:val="22"/>
        </w:rPr>
      </w:pPr>
      <w:r w:rsidRPr="00D630EA">
        <w:rPr>
          <w:rFonts w:ascii="Times New Roman" w:hAnsi="Times New Roman"/>
          <w:sz w:val="22"/>
        </w:rPr>
        <w:t xml:space="preserve">Зотеев О.В. – </w:t>
      </w:r>
      <w:proofErr w:type="spellStart"/>
      <w:r w:rsidRPr="00D630EA">
        <w:rPr>
          <w:rFonts w:ascii="Times New Roman" w:hAnsi="Times New Roman"/>
          <w:sz w:val="22"/>
        </w:rPr>
        <w:t>УрО</w:t>
      </w:r>
      <w:proofErr w:type="spellEnd"/>
      <w:r w:rsidRPr="00D630EA">
        <w:rPr>
          <w:rFonts w:ascii="Times New Roman" w:hAnsi="Times New Roman"/>
          <w:sz w:val="22"/>
        </w:rPr>
        <w:t xml:space="preserve"> РАН, д.т.н.</w:t>
      </w:r>
    </w:p>
    <w:p w:rsidR="00A40559" w:rsidRPr="00D630EA" w:rsidRDefault="00A40559" w:rsidP="00A40559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Макаров</w:t>
      </w:r>
      <w:r w:rsidRPr="00D630E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А</w:t>
      </w:r>
      <w:r w:rsidRPr="00D630EA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Б</w:t>
      </w:r>
      <w:r w:rsidRPr="00D630EA">
        <w:rPr>
          <w:rFonts w:ascii="Times New Roman" w:hAnsi="Times New Roman"/>
          <w:sz w:val="22"/>
        </w:rPr>
        <w:t xml:space="preserve">. - </w:t>
      </w:r>
      <w:r w:rsidRPr="00D630EA">
        <w:rPr>
          <w:rFonts w:ascii="Times New Roman" w:hAnsi="Times New Roman"/>
          <w:sz w:val="22"/>
          <w:lang w:val="en-US"/>
        </w:rPr>
        <w:t>SRK</w:t>
      </w:r>
      <w:r w:rsidRPr="00D630EA">
        <w:rPr>
          <w:rFonts w:ascii="Times New Roman" w:hAnsi="Times New Roman"/>
          <w:sz w:val="22"/>
        </w:rPr>
        <w:t xml:space="preserve"> </w:t>
      </w:r>
      <w:r w:rsidRPr="00D630EA">
        <w:rPr>
          <w:rFonts w:ascii="Times New Roman" w:hAnsi="Times New Roman"/>
          <w:sz w:val="22"/>
          <w:lang w:val="en-US"/>
        </w:rPr>
        <w:t>Moscow</w:t>
      </w:r>
      <w:r w:rsidRPr="00D630EA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д.т.н.</w:t>
      </w:r>
    </w:p>
    <w:p w:rsidR="00A40559" w:rsidRDefault="00A40559" w:rsidP="00A40559">
      <w:pPr>
        <w:pStyle w:val="a7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Юн</w:t>
      </w:r>
      <w:proofErr w:type="gramEnd"/>
      <w:r>
        <w:rPr>
          <w:rFonts w:ascii="Times New Roman" w:hAnsi="Times New Roman"/>
          <w:sz w:val="22"/>
        </w:rPr>
        <w:t xml:space="preserve"> А.Б. – ТОО «</w:t>
      </w:r>
      <w:proofErr w:type="spellStart"/>
      <w:r>
        <w:rPr>
          <w:rFonts w:ascii="Times New Roman" w:hAnsi="Times New Roman"/>
          <w:sz w:val="22"/>
        </w:rPr>
        <w:t>Казгидромедь</w:t>
      </w:r>
      <w:proofErr w:type="spellEnd"/>
      <w:r>
        <w:rPr>
          <w:rFonts w:ascii="Times New Roman" w:hAnsi="Times New Roman"/>
          <w:sz w:val="22"/>
        </w:rPr>
        <w:t>», д.т.н.</w:t>
      </w:r>
    </w:p>
    <w:p w:rsidR="00A40559" w:rsidRPr="00E06331" w:rsidRDefault="00A40559" w:rsidP="00A40559"/>
    <w:p w:rsidR="00A40559" w:rsidRPr="00691240" w:rsidRDefault="00A40559" w:rsidP="00A40559">
      <w:pPr>
        <w:pStyle w:val="6"/>
      </w:pPr>
      <w:r>
        <w:t xml:space="preserve">Члены </w:t>
      </w:r>
      <w:r w:rsidRPr="00691240">
        <w:t>организационного  комитета:</w:t>
      </w:r>
    </w:p>
    <w:p w:rsidR="00A40559" w:rsidRDefault="00A40559" w:rsidP="00A40559">
      <w:pPr>
        <w:jc w:val="both"/>
        <w:rPr>
          <w:rFonts w:ascii="Times New Roman" w:hAnsi="Times New Roman"/>
          <w:sz w:val="22"/>
        </w:rPr>
      </w:pPr>
      <w:proofErr w:type="spellStart"/>
      <w:r w:rsidRPr="00691240">
        <w:rPr>
          <w:rFonts w:ascii="Times New Roman" w:hAnsi="Times New Roman"/>
          <w:sz w:val="22"/>
        </w:rPr>
        <w:t>Айнбиндер</w:t>
      </w:r>
      <w:proofErr w:type="spellEnd"/>
      <w:r w:rsidRPr="00691240">
        <w:rPr>
          <w:rFonts w:ascii="Times New Roman" w:hAnsi="Times New Roman"/>
          <w:sz w:val="22"/>
        </w:rPr>
        <w:t xml:space="preserve"> И.И.- </w:t>
      </w:r>
      <w:r>
        <w:rPr>
          <w:rFonts w:ascii="Times New Roman" w:hAnsi="Times New Roman"/>
          <w:sz w:val="22"/>
        </w:rPr>
        <w:t xml:space="preserve">ИПКОН РАН, </w:t>
      </w:r>
      <w:r w:rsidRPr="00691240">
        <w:rPr>
          <w:rFonts w:ascii="Times New Roman" w:hAnsi="Times New Roman"/>
          <w:sz w:val="22"/>
        </w:rPr>
        <w:t>д.т.н</w:t>
      </w:r>
      <w:r>
        <w:rPr>
          <w:rFonts w:ascii="Times New Roman" w:hAnsi="Times New Roman"/>
          <w:sz w:val="22"/>
        </w:rPr>
        <w:t>.</w:t>
      </w:r>
    </w:p>
    <w:p w:rsidR="00A40559" w:rsidRDefault="00A40559" w:rsidP="00A40559">
      <w:pPr>
        <w:pStyle w:val="a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Александрова Т.Н. – СПГУ, д.т.н.</w:t>
      </w:r>
    </w:p>
    <w:p w:rsidR="00A40559" w:rsidRDefault="00A40559" w:rsidP="00A40559">
      <w:pPr>
        <w:pStyle w:val="a7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Биккинов</w:t>
      </w:r>
      <w:proofErr w:type="spellEnd"/>
      <w:r>
        <w:rPr>
          <w:rFonts w:ascii="Times New Roman" w:hAnsi="Times New Roman"/>
          <w:sz w:val="22"/>
        </w:rPr>
        <w:t xml:space="preserve"> Я.У. – СФ АО «Учалинский ГОК»</w:t>
      </w:r>
    </w:p>
    <w:p w:rsidR="00A40559" w:rsidRDefault="00A40559" w:rsidP="00A40559">
      <w:pPr>
        <w:pStyle w:val="a7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Галиев</w:t>
      </w:r>
      <w:proofErr w:type="spellEnd"/>
      <w:r>
        <w:rPr>
          <w:rFonts w:ascii="Times New Roman" w:hAnsi="Times New Roman"/>
          <w:sz w:val="22"/>
        </w:rPr>
        <w:t xml:space="preserve"> С.Ж. – чл.-корр. НАН РК, д.т.н.</w:t>
      </w:r>
    </w:p>
    <w:p w:rsidR="00A40559" w:rsidRDefault="00A40559" w:rsidP="00A40559">
      <w:pPr>
        <w:pStyle w:val="a7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Гибадуллин</w:t>
      </w:r>
      <w:proofErr w:type="spellEnd"/>
      <w:r>
        <w:rPr>
          <w:rFonts w:ascii="Times New Roman" w:hAnsi="Times New Roman"/>
          <w:sz w:val="22"/>
        </w:rPr>
        <w:t xml:space="preserve"> З.Р. – ОАО «Учалинский ГОК», к.т.н.</w:t>
      </w:r>
    </w:p>
    <w:p w:rsidR="00A40559" w:rsidRDefault="00A40559" w:rsidP="00A40559">
      <w:pPr>
        <w:pStyle w:val="a7"/>
        <w:rPr>
          <w:rFonts w:ascii="Times New Roman" w:hAnsi="Times New Roman"/>
          <w:sz w:val="22"/>
        </w:rPr>
      </w:pPr>
      <w:r w:rsidRPr="00691240">
        <w:rPr>
          <w:rFonts w:ascii="Times New Roman" w:hAnsi="Times New Roman"/>
          <w:sz w:val="22"/>
        </w:rPr>
        <w:t>Гордеев А.И.</w:t>
      </w:r>
      <w:r>
        <w:rPr>
          <w:rFonts w:ascii="Times New Roman" w:hAnsi="Times New Roman"/>
          <w:sz w:val="22"/>
        </w:rPr>
        <w:t xml:space="preserve"> - Русская медная компания,</w:t>
      </w:r>
      <w:r w:rsidRPr="00691240">
        <w:rPr>
          <w:rFonts w:ascii="Times New Roman" w:hAnsi="Times New Roman"/>
          <w:sz w:val="22"/>
        </w:rPr>
        <w:t xml:space="preserve"> к.т.н</w:t>
      </w:r>
      <w:r>
        <w:rPr>
          <w:rFonts w:ascii="Times New Roman" w:hAnsi="Times New Roman"/>
          <w:sz w:val="22"/>
        </w:rPr>
        <w:t>.</w:t>
      </w:r>
    </w:p>
    <w:p w:rsidR="00A40559" w:rsidRDefault="00A40559" w:rsidP="00A40559">
      <w:pPr>
        <w:pStyle w:val="a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Дик Ю.А. – ОАО «</w:t>
      </w:r>
      <w:proofErr w:type="spellStart"/>
      <w:r>
        <w:rPr>
          <w:rFonts w:ascii="Times New Roman" w:hAnsi="Times New Roman"/>
          <w:sz w:val="22"/>
        </w:rPr>
        <w:t>Уралмеханобр</w:t>
      </w:r>
      <w:proofErr w:type="spellEnd"/>
      <w:r>
        <w:rPr>
          <w:rFonts w:ascii="Times New Roman" w:hAnsi="Times New Roman"/>
          <w:sz w:val="22"/>
        </w:rPr>
        <w:t>», к.т.н.</w:t>
      </w:r>
    </w:p>
    <w:p w:rsidR="00A40559" w:rsidRDefault="00A40559" w:rsidP="00A40559">
      <w:pPr>
        <w:pStyle w:val="a7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Дмитрак</w:t>
      </w:r>
      <w:proofErr w:type="spellEnd"/>
      <w:r>
        <w:rPr>
          <w:rFonts w:ascii="Times New Roman" w:hAnsi="Times New Roman"/>
          <w:sz w:val="22"/>
        </w:rPr>
        <w:t xml:space="preserve"> Ю.В. – СКГМИ, д.т.н.</w:t>
      </w:r>
    </w:p>
    <w:p w:rsidR="00A40559" w:rsidRDefault="00A40559" w:rsidP="00A40559">
      <w:pPr>
        <w:pStyle w:val="a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Зубков А.А. – ОАО «</w:t>
      </w:r>
      <w:proofErr w:type="spellStart"/>
      <w:r>
        <w:rPr>
          <w:rFonts w:ascii="Times New Roman" w:hAnsi="Times New Roman"/>
          <w:sz w:val="22"/>
        </w:rPr>
        <w:t>Уралэнергоресурс</w:t>
      </w:r>
      <w:proofErr w:type="spellEnd"/>
      <w:r>
        <w:rPr>
          <w:rFonts w:ascii="Times New Roman" w:hAnsi="Times New Roman"/>
          <w:sz w:val="22"/>
        </w:rPr>
        <w:t>», к.т.н.</w:t>
      </w:r>
    </w:p>
    <w:p w:rsidR="00A40559" w:rsidRDefault="00A40559" w:rsidP="00A40559">
      <w:pPr>
        <w:pStyle w:val="a7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Корнилков</w:t>
      </w:r>
      <w:proofErr w:type="spellEnd"/>
      <w:r>
        <w:rPr>
          <w:rFonts w:ascii="Times New Roman" w:hAnsi="Times New Roman"/>
          <w:sz w:val="22"/>
        </w:rPr>
        <w:t xml:space="preserve"> С.В. – ИГД </w:t>
      </w:r>
      <w:proofErr w:type="spellStart"/>
      <w:r>
        <w:rPr>
          <w:rFonts w:ascii="Times New Roman" w:hAnsi="Times New Roman"/>
          <w:sz w:val="22"/>
        </w:rPr>
        <w:t>УрО</w:t>
      </w:r>
      <w:proofErr w:type="spellEnd"/>
      <w:r>
        <w:rPr>
          <w:rFonts w:ascii="Times New Roman" w:hAnsi="Times New Roman"/>
          <w:sz w:val="22"/>
        </w:rPr>
        <w:t xml:space="preserve"> РАН, д.т.н.</w:t>
      </w:r>
    </w:p>
    <w:p w:rsidR="00A40559" w:rsidRDefault="00A40559" w:rsidP="00A40559">
      <w:pPr>
        <w:pStyle w:val="a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Макаров А.М. – НИИОГР, д.т.н.</w:t>
      </w:r>
    </w:p>
    <w:p w:rsidR="00A40559" w:rsidRDefault="00A40559" w:rsidP="00A40559">
      <w:pPr>
        <w:pStyle w:val="a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Мельник В.В. – НИТУ </w:t>
      </w:r>
      <w:proofErr w:type="spellStart"/>
      <w:r>
        <w:rPr>
          <w:rFonts w:ascii="Times New Roman" w:hAnsi="Times New Roman"/>
          <w:sz w:val="22"/>
        </w:rPr>
        <w:t>МИСиС</w:t>
      </w:r>
      <w:proofErr w:type="spellEnd"/>
      <w:r>
        <w:rPr>
          <w:rFonts w:ascii="Times New Roman" w:hAnsi="Times New Roman"/>
          <w:sz w:val="22"/>
        </w:rPr>
        <w:t>, д.т.н.</w:t>
      </w:r>
    </w:p>
    <w:p w:rsidR="00A40559" w:rsidRDefault="00A40559" w:rsidP="00A40559">
      <w:pPr>
        <w:pStyle w:val="a7"/>
        <w:rPr>
          <w:rFonts w:ascii="Times New Roman" w:hAnsi="Times New Roman"/>
          <w:sz w:val="22"/>
        </w:rPr>
      </w:pPr>
      <w:proofErr w:type="spellStart"/>
      <w:r w:rsidRPr="005B544A">
        <w:rPr>
          <w:rFonts w:ascii="Times New Roman" w:hAnsi="Times New Roman"/>
          <w:sz w:val="22"/>
        </w:rPr>
        <w:t>Перепелицын</w:t>
      </w:r>
      <w:proofErr w:type="spellEnd"/>
      <w:r w:rsidRPr="005B544A">
        <w:rPr>
          <w:rFonts w:ascii="Times New Roman" w:hAnsi="Times New Roman"/>
          <w:sz w:val="22"/>
        </w:rPr>
        <w:t xml:space="preserve"> А.И. – </w:t>
      </w:r>
      <w:r>
        <w:rPr>
          <w:rFonts w:ascii="Times New Roman" w:hAnsi="Times New Roman"/>
          <w:sz w:val="22"/>
        </w:rPr>
        <w:t xml:space="preserve">Наблюдательный совет </w:t>
      </w:r>
      <w:r w:rsidRPr="005B544A">
        <w:rPr>
          <w:rFonts w:ascii="Times New Roman" w:hAnsi="Times New Roman"/>
          <w:sz w:val="22"/>
        </w:rPr>
        <w:t>Проект</w:t>
      </w:r>
      <w:r>
        <w:rPr>
          <w:rFonts w:ascii="Times New Roman" w:hAnsi="Times New Roman"/>
          <w:sz w:val="22"/>
        </w:rPr>
        <w:t xml:space="preserve">а </w:t>
      </w:r>
      <w:r w:rsidRPr="005B544A">
        <w:rPr>
          <w:rFonts w:ascii="Times New Roman" w:hAnsi="Times New Roman"/>
          <w:sz w:val="22"/>
        </w:rPr>
        <w:t>«Открытость и устойчивость», к.т.н.</w:t>
      </w:r>
    </w:p>
    <w:p w:rsidR="00A40559" w:rsidRPr="00D630EA" w:rsidRDefault="00A40559" w:rsidP="00A40559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Пирс</w:t>
      </w:r>
      <w:r w:rsidRPr="00D630E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</w:t>
      </w:r>
      <w:r w:rsidRPr="00D630EA">
        <w:rPr>
          <w:rFonts w:ascii="Times New Roman" w:hAnsi="Times New Roman"/>
          <w:sz w:val="22"/>
        </w:rPr>
        <w:t xml:space="preserve">. – </w:t>
      </w:r>
      <w:r w:rsidRPr="00D630EA">
        <w:rPr>
          <w:rFonts w:ascii="Times New Roman" w:hAnsi="Times New Roman"/>
          <w:sz w:val="22"/>
          <w:lang w:val="en-US"/>
        </w:rPr>
        <w:t>SRK</w:t>
      </w:r>
      <w:r w:rsidRPr="00D630EA">
        <w:rPr>
          <w:rFonts w:ascii="Times New Roman" w:hAnsi="Times New Roman"/>
          <w:sz w:val="22"/>
        </w:rPr>
        <w:t xml:space="preserve"> </w:t>
      </w:r>
      <w:r w:rsidRPr="00D630EA">
        <w:rPr>
          <w:rFonts w:ascii="Times New Roman" w:hAnsi="Times New Roman"/>
          <w:sz w:val="22"/>
          <w:lang w:val="en-US"/>
        </w:rPr>
        <w:t>Moscow</w:t>
      </w:r>
    </w:p>
    <w:p w:rsidR="00A40559" w:rsidRDefault="00A40559" w:rsidP="00A40559">
      <w:pPr>
        <w:pStyle w:val="a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Рассказов И.Ю. – ИГД ДВО РАН, д.т.н.</w:t>
      </w:r>
    </w:p>
    <w:p w:rsidR="00A40559" w:rsidRDefault="00A40559" w:rsidP="00A40559">
      <w:pPr>
        <w:pStyle w:val="a7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Ставский</w:t>
      </w:r>
      <w:proofErr w:type="spellEnd"/>
      <w:r>
        <w:rPr>
          <w:rFonts w:ascii="Times New Roman" w:hAnsi="Times New Roman"/>
          <w:sz w:val="22"/>
        </w:rPr>
        <w:t xml:space="preserve"> Г.Г. – ПАО «Гайский ГОК»</w:t>
      </w:r>
    </w:p>
    <w:p w:rsidR="00A40559" w:rsidRDefault="00A40559" w:rsidP="00A40559">
      <w:pPr>
        <w:pStyle w:val="a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Струков К.И. – АО «ЮГК»,</w:t>
      </w:r>
      <w:r w:rsidRPr="0030343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д.т.н.</w:t>
      </w:r>
    </w:p>
    <w:p w:rsidR="00A40559" w:rsidRDefault="00A40559" w:rsidP="00A40559">
      <w:pPr>
        <w:pStyle w:val="a7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Чукин</w:t>
      </w:r>
      <w:proofErr w:type="spellEnd"/>
      <w:r>
        <w:rPr>
          <w:rFonts w:ascii="Times New Roman" w:hAnsi="Times New Roman"/>
          <w:sz w:val="22"/>
        </w:rPr>
        <w:t xml:space="preserve"> М.В. – </w:t>
      </w:r>
      <w:r w:rsidRPr="00A04B64">
        <w:rPr>
          <w:rFonts w:ascii="Times New Roman" w:hAnsi="Times New Roman"/>
          <w:sz w:val="22"/>
        </w:rPr>
        <w:t>ФГБОУ ВПО МГТУ, д.т.н.</w:t>
      </w:r>
    </w:p>
    <w:p w:rsidR="00A40559" w:rsidRDefault="00A40559" w:rsidP="00A40559">
      <w:pPr>
        <w:pStyle w:val="a7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Шамшиев</w:t>
      </w:r>
      <w:proofErr w:type="spellEnd"/>
      <w:r>
        <w:rPr>
          <w:rFonts w:ascii="Times New Roman" w:hAnsi="Times New Roman"/>
          <w:sz w:val="22"/>
        </w:rPr>
        <w:t xml:space="preserve"> О.Ш. – КГТУ им. </w:t>
      </w:r>
      <w:proofErr w:type="spellStart"/>
      <w:r>
        <w:rPr>
          <w:rFonts w:ascii="Times New Roman" w:hAnsi="Times New Roman"/>
          <w:sz w:val="22"/>
        </w:rPr>
        <w:t>И.Раззакова</w:t>
      </w:r>
      <w:proofErr w:type="spellEnd"/>
      <w:r>
        <w:rPr>
          <w:rFonts w:ascii="Times New Roman" w:hAnsi="Times New Roman"/>
          <w:sz w:val="22"/>
        </w:rPr>
        <w:t>, д.г.-</w:t>
      </w:r>
      <w:proofErr w:type="spellStart"/>
      <w:r>
        <w:rPr>
          <w:rFonts w:ascii="Times New Roman" w:hAnsi="Times New Roman"/>
          <w:sz w:val="22"/>
        </w:rPr>
        <w:t>м.н</w:t>
      </w:r>
      <w:proofErr w:type="spellEnd"/>
      <w:r>
        <w:rPr>
          <w:rFonts w:ascii="Times New Roman" w:hAnsi="Times New Roman"/>
          <w:sz w:val="22"/>
        </w:rPr>
        <w:t>.</w:t>
      </w:r>
    </w:p>
    <w:p w:rsidR="00A40559" w:rsidRDefault="00A40559" w:rsidP="00A40559">
      <w:pPr>
        <w:pStyle w:val="22"/>
        <w:spacing w:line="300" w:lineRule="auto"/>
        <w:ind w:firstLine="567"/>
      </w:pPr>
    </w:p>
    <w:p w:rsidR="00F666A3" w:rsidRPr="00691240" w:rsidRDefault="00A40559" w:rsidP="00A40559">
      <w:pPr>
        <w:pStyle w:val="7"/>
      </w:pPr>
      <w:r>
        <w:t>Т</w:t>
      </w:r>
      <w:r w:rsidRPr="00691240">
        <w:t>ЕМАТИКА КОНФЕРЕНЦИИ</w:t>
      </w:r>
      <w:r>
        <w:t>:</w:t>
      </w:r>
    </w:p>
    <w:p w:rsidR="00BB2C2D" w:rsidRPr="002F6C4D" w:rsidRDefault="00BB2C2D" w:rsidP="002F6C4D">
      <w:pPr>
        <w:pStyle w:val="ad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C4D">
        <w:rPr>
          <w:rFonts w:ascii="Times New Roman" w:hAnsi="Times New Roman" w:cs="Times New Roman"/>
          <w:sz w:val="22"/>
          <w:szCs w:val="22"/>
        </w:rPr>
        <w:t>взаимосвязь принципов открытой и подземной разработки месторождений полезных ископаемых при переходе к новому технологическому укладу;</w:t>
      </w:r>
    </w:p>
    <w:p w:rsidR="0004790F" w:rsidRPr="002F6C4D" w:rsidRDefault="0004790F" w:rsidP="002F6C4D">
      <w:pPr>
        <w:pStyle w:val="ad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C4D">
        <w:rPr>
          <w:rFonts w:ascii="Times New Roman" w:hAnsi="Times New Roman" w:cs="Times New Roman"/>
          <w:sz w:val="22"/>
          <w:szCs w:val="22"/>
        </w:rPr>
        <w:t>сочетание физико-технических и физико-химических способов добычи;</w:t>
      </w:r>
    </w:p>
    <w:p w:rsidR="003F27F3" w:rsidRPr="002F6C4D" w:rsidRDefault="00645B09" w:rsidP="002F6C4D">
      <w:pPr>
        <w:pStyle w:val="ad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C4D">
        <w:rPr>
          <w:rFonts w:ascii="Times New Roman" w:hAnsi="Times New Roman" w:cs="Times New Roman"/>
          <w:sz w:val="22"/>
          <w:szCs w:val="22"/>
        </w:rPr>
        <w:t>у</w:t>
      </w:r>
      <w:r w:rsidR="003F27F3" w:rsidRPr="002F6C4D">
        <w:rPr>
          <w:rFonts w:ascii="Times New Roman" w:hAnsi="Times New Roman" w:cs="Times New Roman"/>
          <w:sz w:val="22"/>
          <w:szCs w:val="22"/>
        </w:rPr>
        <w:t>стойчивое развитие горнотехнических систем</w:t>
      </w:r>
      <w:r w:rsidRPr="002F6C4D">
        <w:rPr>
          <w:rFonts w:ascii="Times New Roman" w:hAnsi="Times New Roman" w:cs="Times New Roman"/>
          <w:sz w:val="22"/>
          <w:szCs w:val="22"/>
        </w:rPr>
        <w:t xml:space="preserve"> и регионов;</w:t>
      </w:r>
    </w:p>
    <w:p w:rsidR="003F27F3" w:rsidRPr="002F6C4D" w:rsidRDefault="00645B09" w:rsidP="002F6C4D">
      <w:pPr>
        <w:pStyle w:val="ad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C4D">
        <w:rPr>
          <w:rFonts w:ascii="Times New Roman" w:hAnsi="Times New Roman" w:cs="Times New Roman"/>
          <w:sz w:val="22"/>
          <w:szCs w:val="22"/>
        </w:rPr>
        <w:t>р</w:t>
      </w:r>
      <w:r w:rsidR="003F27F3" w:rsidRPr="002F6C4D">
        <w:rPr>
          <w:rFonts w:ascii="Times New Roman" w:hAnsi="Times New Roman" w:cs="Times New Roman"/>
          <w:sz w:val="22"/>
          <w:szCs w:val="22"/>
        </w:rPr>
        <w:t>азвитие теоретических основ проектирования</w:t>
      </w:r>
      <w:r w:rsidRPr="002F6C4D">
        <w:rPr>
          <w:rFonts w:ascii="Times New Roman" w:hAnsi="Times New Roman" w:cs="Times New Roman"/>
          <w:sz w:val="22"/>
          <w:szCs w:val="22"/>
        </w:rPr>
        <w:t xml:space="preserve"> комбинированных геотехнологий;</w:t>
      </w:r>
    </w:p>
    <w:p w:rsidR="009C1342" w:rsidRPr="002F6C4D" w:rsidRDefault="00645B09" w:rsidP="002F6C4D">
      <w:pPr>
        <w:pStyle w:val="ad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C4D">
        <w:rPr>
          <w:rFonts w:ascii="Times New Roman" w:hAnsi="Times New Roman" w:cs="Times New Roman"/>
          <w:sz w:val="22"/>
          <w:szCs w:val="22"/>
        </w:rPr>
        <w:t>в</w:t>
      </w:r>
      <w:r w:rsidR="009C1342" w:rsidRPr="002F6C4D">
        <w:rPr>
          <w:rFonts w:ascii="Times New Roman" w:hAnsi="Times New Roman" w:cs="Times New Roman"/>
          <w:sz w:val="22"/>
          <w:szCs w:val="22"/>
        </w:rPr>
        <w:t xml:space="preserve">ысокопроизводительные системы и способы </w:t>
      </w:r>
      <w:r w:rsidR="003922DF" w:rsidRPr="002F6C4D">
        <w:rPr>
          <w:rFonts w:ascii="Times New Roman" w:hAnsi="Times New Roman" w:cs="Times New Roman"/>
          <w:sz w:val="22"/>
          <w:szCs w:val="22"/>
        </w:rPr>
        <w:t xml:space="preserve">комбинированной </w:t>
      </w:r>
      <w:r w:rsidRPr="002F6C4D">
        <w:rPr>
          <w:rFonts w:ascii="Times New Roman" w:hAnsi="Times New Roman" w:cs="Times New Roman"/>
          <w:sz w:val="22"/>
          <w:szCs w:val="22"/>
        </w:rPr>
        <w:t>разработки месторождений;</w:t>
      </w:r>
    </w:p>
    <w:p w:rsidR="003F27F3" w:rsidRPr="002F6C4D" w:rsidRDefault="00645B09" w:rsidP="002F6C4D">
      <w:pPr>
        <w:pStyle w:val="ad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C4D">
        <w:rPr>
          <w:rFonts w:ascii="Times New Roman" w:hAnsi="Times New Roman" w:cs="Times New Roman"/>
          <w:sz w:val="22"/>
          <w:szCs w:val="22"/>
        </w:rPr>
        <w:t>и</w:t>
      </w:r>
      <w:r w:rsidR="003F27F3" w:rsidRPr="002F6C4D">
        <w:rPr>
          <w:rFonts w:ascii="Times New Roman" w:hAnsi="Times New Roman" w:cs="Times New Roman"/>
          <w:sz w:val="22"/>
          <w:szCs w:val="22"/>
        </w:rPr>
        <w:t xml:space="preserve">нтеллектуальные и роботизированные </w:t>
      </w:r>
      <w:proofErr w:type="spellStart"/>
      <w:r w:rsidR="003F27F3" w:rsidRPr="002F6C4D">
        <w:rPr>
          <w:rFonts w:ascii="Times New Roman" w:hAnsi="Times New Roman" w:cs="Times New Roman"/>
          <w:sz w:val="22"/>
          <w:szCs w:val="22"/>
        </w:rPr>
        <w:t>геотехнологии</w:t>
      </w:r>
      <w:proofErr w:type="spellEnd"/>
      <w:r w:rsidRPr="002F6C4D">
        <w:rPr>
          <w:rFonts w:ascii="Times New Roman" w:hAnsi="Times New Roman" w:cs="Times New Roman"/>
          <w:sz w:val="22"/>
          <w:szCs w:val="22"/>
        </w:rPr>
        <w:t>;</w:t>
      </w:r>
    </w:p>
    <w:p w:rsidR="003922DF" w:rsidRPr="002F6C4D" w:rsidRDefault="00645B09" w:rsidP="002F6C4D">
      <w:pPr>
        <w:pStyle w:val="ad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F6C4D">
        <w:rPr>
          <w:rFonts w:ascii="Times New Roman" w:hAnsi="Times New Roman" w:cs="Times New Roman"/>
          <w:sz w:val="22"/>
          <w:szCs w:val="22"/>
        </w:rPr>
        <w:t>г</w:t>
      </w:r>
      <w:r w:rsidR="003922DF" w:rsidRPr="002F6C4D">
        <w:rPr>
          <w:rFonts w:ascii="Times New Roman" w:hAnsi="Times New Roman" w:cs="Times New Roman"/>
          <w:sz w:val="22"/>
          <w:szCs w:val="22"/>
        </w:rPr>
        <w:t>еомехани</w:t>
      </w:r>
      <w:r w:rsidR="00C04D0A" w:rsidRPr="002F6C4D">
        <w:rPr>
          <w:rFonts w:ascii="Times New Roman" w:hAnsi="Times New Roman" w:cs="Times New Roman"/>
          <w:sz w:val="22"/>
          <w:szCs w:val="22"/>
        </w:rPr>
        <w:t>ческое</w:t>
      </w:r>
      <w:proofErr w:type="spellEnd"/>
      <w:r w:rsidR="00C04D0A" w:rsidRPr="002F6C4D">
        <w:rPr>
          <w:rFonts w:ascii="Times New Roman" w:hAnsi="Times New Roman" w:cs="Times New Roman"/>
          <w:sz w:val="22"/>
          <w:szCs w:val="22"/>
        </w:rPr>
        <w:t xml:space="preserve"> обоснование инновационных решений</w:t>
      </w:r>
      <w:r w:rsidRPr="002F6C4D">
        <w:rPr>
          <w:rFonts w:ascii="Times New Roman" w:hAnsi="Times New Roman" w:cs="Times New Roman"/>
          <w:sz w:val="22"/>
          <w:szCs w:val="22"/>
        </w:rPr>
        <w:t>;</w:t>
      </w:r>
    </w:p>
    <w:p w:rsidR="003F27F3" w:rsidRPr="002F6C4D" w:rsidRDefault="00645B09" w:rsidP="002F6C4D">
      <w:pPr>
        <w:pStyle w:val="ad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C4D">
        <w:rPr>
          <w:rFonts w:ascii="Times New Roman" w:hAnsi="Times New Roman" w:cs="Times New Roman"/>
          <w:sz w:val="22"/>
          <w:szCs w:val="22"/>
        </w:rPr>
        <w:t>п</w:t>
      </w:r>
      <w:r w:rsidR="003F27F3" w:rsidRPr="002F6C4D">
        <w:rPr>
          <w:rFonts w:ascii="Times New Roman" w:hAnsi="Times New Roman" w:cs="Times New Roman"/>
          <w:sz w:val="22"/>
          <w:szCs w:val="22"/>
        </w:rPr>
        <w:t>ромышленные, э</w:t>
      </w:r>
      <w:r w:rsidRPr="002F6C4D">
        <w:rPr>
          <w:rFonts w:ascii="Times New Roman" w:hAnsi="Times New Roman" w:cs="Times New Roman"/>
          <w:sz w:val="22"/>
          <w:szCs w:val="22"/>
        </w:rPr>
        <w:t>кологические и социальные риски;</w:t>
      </w:r>
      <w:r w:rsidR="003F27F3" w:rsidRPr="002F6C4D">
        <w:rPr>
          <w:rFonts w:ascii="Times New Roman" w:hAnsi="Times New Roman" w:cs="Times New Roman"/>
          <w:sz w:val="22"/>
          <w:szCs w:val="22"/>
        </w:rPr>
        <w:t xml:space="preserve"> </w:t>
      </w:r>
      <w:r w:rsidRPr="002F6C4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2C2D" w:rsidRPr="002F6C4D" w:rsidRDefault="00BB2C2D" w:rsidP="002F6C4D">
      <w:pPr>
        <w:pStyle w:val="ad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C4D">
        <w:rPr>
          <w:rFonts w:ascii="Times New Roman" w:hAnsi="Times New Roman" w:cs="Times New Roman"/>
          <w:sz w:val="22"/>
          <w:szCs w:val="22"/>
        </w:rPr>
        <w:t>организация и управление производством;</w:t>
      </w:r>
    </w:p>
    <w:p w:rsidR="003922DF" w:rsidRPr="002F6C4D" w:rsidRDefault="00645B09" w:rsidP="002F6C4D">
      <w:pPr>
        <w:pStyle w:val="ad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C4D">
        <w:rPr>
          <w:rFonts w:ascii="Times New Roman" w:hAnsi="Times New Roman" w:cs="Times New Roman"/>
          <w:sz w:val="22"/>
          <w:szCs w:val="22"/>
        </w:rPr>
        <w:t>с</w:t>
      </w:r>
      <w:r w:rsidR="003922DF" w:rsidRPr="002F6C4D">
        <w:rPr>
          <w:rFonts w:ascii="Times New Roman" w:hAnsi="Times New Roman" w:cs="Times New Roman"/>
          <w:sz w:val="22"/>
          <w:szCs w:val="22"/>
        </w:rPr>
        <w:t>овершенствовани</w:t>
      </w:r>
      <w:r w:rsidR="00795137" w:rsidRPr="002F6C4D">
        <w:rPr>
          <w:rFonts w:ascii="Times New Roman" w:hAnsi="Times New Roman" w:cs="Times New Roman"/>
          <w:sz w:val="22"/>
          <w:szCs w:val="22"/>
        </w:rPr>
        <w:t>е</w:t>
      </w:r>
      <w:r w:rsidR="003922DF" w:rsidRPr="002F6C4D">
        <w:rPr>
          <w:rFonts w:ascii="Times New Roman" w:hAnsi="Times New Roman" w:cs="Times New Roman"/>
          <w:sz w:val="22"/>
          <w:szCs w:val="22"/>
        </w:rPr>
        <w:t xml:space="preserve"> нормативно-правовой базы</w:t>
      </w:r>
      <w:r w:rsidR="003F27F3" w:rsidRPr="002F6C4D">
        <w:rPr>
          <w:rFonts w:ascii="Times New Roman" w:hAnsi="Times New Roman" w:cs="Times New Roman"/>
          <w:sz w:val="22"/>
          <w:szCs w:val="22"/>
        </w:rPr>
        <w:t xml:space="preserve"> при</w:t>
      </w:r>
      <w:r w:rsidR="003922DF" w:rsidRPr="002F6C4D">
        <w:rPr>
          <w:rFonts w:ascii="Times New Roman" w:hAnsi="Times New Roman" w:cs="Times New Roman"/>
          <w:sz w:val="22"/>
          <w:szCs w:val="22"/>
        </w:rPr>
        <w:t xml:space="preserve"> переход</w:t>
      </w:r>
      <w:r w:rsidR="003F27F3" w:rsidRPr="002F6C4D">
        <w:rPr>
          <w:rFonts w:ascii="Times New Roman" w:hAnsi="Times New Roman" w:cs="Times New Roman"/>
          <w:sz w:val="22"/>
          <w:szCs w:val="22"/>
        </w:rPr>
        <w:t>е</w:t>
      </w:r>
      <w:r w:rsidR="003922DF" w:rsidRPr="002F6C4D">
        <w:rPr>
          <w:rFonts w:ascii="Times New Roman" w:hAnsi="Times New Roman" w:cs="Times New Roman"/>
          <w:sz w:val="22"/>
          <w:szCs w:val="22"/>
        </w:rPr>
        <w:t xml:space="preserve"> к</w:t>
      </w:r>
      <w:r w:rsidRPr="002F6C4D">
        <w:rPr>
          <w:rFonts w:ascii="Times New Roman" w:hAnsi="Times New Roman" w:cs="Times New Roman"/>
          <w:sz w:val="22"/>
          <w:szCs w:val="22"/>
        </w:rPr>
        <w:t xml:space="preserve"> новому технологическому укладу;</w:t>
      </w:r>
    </w:p>
    <w:p w:rsidR="003922DF" w:rsidRPr="002F6C4D" w:rsidRDefault="00645B09" w:rsidP="002F6C4D">
      <w:pPr>
        <w:pStyle w:val="ad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C4D">
        <w:rPr>
          <w:rFonts w:ascii="Times New Roman" w:hAnsi="Times New Roman" w:cs="Times New Roman"/>
          <w:sz w:val="22"/>
          <w:szCs w:val="22"/>
        </w:rPr>
        <w:t>п</w:t>
      </w:r>
      <w:r w:rsidR="003922DF" w:rsidRPr="002F6C4D">
        <w:rPr>
          <w:rFonts w:ascii="Times New Roman" w:hAnsi="Times New Roman" w:cs="Times New Roman"/>
          <w:sz w:val="22"/>
          <w:szCs w:val="22"/>
        </w:rPr>
        <w:t>одготовк</w:t>
      </w:r>
      <w:r w:rsidR="00C04D0A" w:rsidRPr="002F6C4D">
        <w:rPr>
          <w:rFonts w:ascii="Times New Roman" w:hAnsi="Times New Roman" w:cs="Times New Roman"/>
          <w:sz w:val="22"/>
          <w:szCs w:val="22"/>
        </w:rPr>
        <w:t>а</w:t>
      </w:r>
      <w:r w:rsidR="003922DF" w:rsidRPr="002F6C4D">
        <w:rPr>
          <w:rFonts w:ascii="Times New Roman" w:hAnsi="Times New Roman" w:cs="Times New Roman"/>
          <w:sz w:val="22"/>
          <w:szCs w:val="22"/>
        </w:rPr>
        <w:t xml:space="preserve"> горных инженеров – специалистов в области комплексного освоения месторождений.</w:t>
      </w:r>
    </w:p>
    <w:p w:rsidR="00F666A3" w:rsidRDefault="00F666A3" w:rsidP="00A40559">
      <w:pPr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Развитие комбинированных геотехнологий способств</w:t>
      </w:r>
      <w:r w:rsidR="00131F5E">
        <w:rPr>
          <w:rFonts w:ascii="Times New Roman" w:hAnsi="Times New Roman" w:cs="Times New Roman"/>
          <w:sz w:val="22"/>
          <w:szCs w:val="22"/>
        </w:rPr>
        <w:t>уе</w:t>
      </w:r>
      <w:r>
        <w:rPr>
          <w:rFonts w:ascii="Times New Roman" w:hAnsi="Times New Roman" w:cs="Times New Roman"/>
          <w:sz w:val="22"/>
          <w:szCs w:val="22"/>
        </w:rPr>
        <w:t>т комплексному освоению и сохранению ресурсов земных недр</w:t>
      </w:r>
      <w:r w:rsidR="00AE7734">
        <w:rPr>
          <w:rFonts w:ascii="Times New Roman" w:hAnsi="Times New Roman" w:cs="Times New Roman"/>
          <w:sz w:val="22"/>
          <w:szCs w:val="22"/>
        </w:rPr>
        <w:t xml:space="preserve"> за счет</w:t>
      </w:r>
      <w:r w:rsidR="00785120">
        <w:rPr>
          <w:rFonts w:ascii="Times New Roman" w:hAnsi="Times New Roman" w:cs="Times New Roman"/>
          <w:sz w:val="22"/>
          <w:szCs w:val="22"/>
        </w:rPr>
        <w:t xml:space="preserve"> возможности</w:t>
      </w:r>
      <w:r w:rsidR="00AE7734">
        <w:rPr>
          <w:rFonts w:ascii="Times New Roman" w:hAnsi="Times New Roman" w:cs="Times New Roman"/>
          <w:sz w:val="22"/>
          <w:szCs w:val="22"/>
        </w:rPr>
        <w:t xml:space="preserve"> </w:t>
      </w:r>
      <w:r w:rsidR="00785120">
        <w:rPr>
          <w:rFonts w:ascii="Times New Roman" w:hAnsi="Times New Roman" w:cs="Times New Roman"/>
          <w:sz w:val="22"/>
          <w:szCs w:val="22"/>
        </w:rPr>
        <w:t xml:space="preserve">максимально полного </w:t>
      </w:r>
      <w:r w:rsidR="00AE7734">
        <w:rPr>
          <w:rFonts w:ascii="Times New Roman" w:hAnsi="Times New Roman" w:cs="Times New Roman"/>
          <w:sz w:val="22"/>
          <w:szCs w:val="22"/>
        </w:rPr>
        <w:t>использования георесурс</w:t>
      </w:r>
      <w:r w:rsidR="00BD0252">
        <w:rPr>
          <w:rFonts w:ascii="Times New Roman" w:hAnsi="Times New Roman" w:cs="Times New Roman"/>
          <w:sz w:val="22"/>
          <w:szCs w:val="22"/>
        </w:rPr>
        <w:t>ного потенциала осваиваемых месторождений</w:t>
      </w:r>
      <w:r w:rsidR="00AE7734">
        <w:rPr>
          <w:rFonts w:ascii="Times New Roman" w:hAnsi="Times New Roman" w:cs="Times New Roman"/>
          <w:sz w:val="22"/>
          <w:szCs w:val="22"/>
        </w:rPr>
        <w:t>,</w:t>
      </w:r>
      <w:r w:rsidR="00131F5E">
        <w:rPr>
          <w:rFonts w:ascii="Times New Roman" w:hAnsi="Times New Roman" w:cs="Times New Roman"/>
          <w:sz w:val="22"/>
          <w:szCs w:val="22"/>
        </w:rPr>
        <w:t xml:space="preserve"> </w:t>
      </w:r>
      <w:r w:rsidR="00795137">
        <w:rPr>
          <w:rFonts w:ascii="Times New Roman" w:hAnsi="Times New Roman" w:cs="Times New Roman"/>
          <w:sz w:val="22"/>
          <w:szCs w:val="22"/>
        </w:rPr>
        <w:t>ресурсосбережения</w:t>
      </w:r>
      <w:r w:rsidR="00131F5E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795137">
        <w:rPr>
          <w:rFonts w:ascii="Times New Roman" w:hAnsi="Times New Roman" w:cs="Times New Roman"/>
          <w:sz w:val="22"/>
          <w:szCs w:val="22"/>
        </w:rPr>
        <w:t>ресурсо</w:t>
      </w:r>
      <w:r w:rsidR="00131F5E">
        <w:rPr>
          <w:rFonts w:ascii="Times New Roman" w:hAnsi="Times New Roman" w:cs="Times New Roman"/>
          <w:sz w:val="22"/>
          <w:szCs w:val="22"/>
        </w:rPr>
        <w:t>воспроизводс</w:t>
      </w:r>
      <w:bookmarkStart w:id="0" w:name="_GoBack"/>
      <w:bookmarkEnd w:id="0"/>
      <w:r w:rsidR="00131F5E">
        <w:rPr>
          <w:rFonts w:ascii="Times New Roman" w:hAnsi="Times New Roman" w:cs="Times New Roman"/>
          <w:sz w:val="22"/>
          <w:szCs w:val="22"/>
        </w:rPr>
        <w:t>тва</w:t>
      </w:r>
      <w:proofErr w:type="spellEnd"/>
      <w:r w:rsidR="00AE7734">
        <w:rPr>
          <w:rFonts w:ascii="Times New Roman" w:hAnsi="Times New Roman" w:cs="Times New Roman"/>
          <w:sz w:val="22"/>
          <w:szCs w:val="22"/>
        </w:rPr>
        <w:t xml:space="preserve">, </w:t>
      </w:r>
      <w:r w:rsidR="00795137">
        <w:rPr>
          <w:rFonts w:ascii="Times New Roman" w:hAnsi="Times New Roman" w:cs="Times New Roman"/>
          <w:sz w:val="22"/>
          <w:szCs w:val="22"/>
        </w:rPr>
        <w:t xml:space="preserve">повышения </w:t>
      </w:r>
      <w:proofErr w:type="spellStart"/>
      <w:r w:rsidR="00795137">
        <w:rPr>
          <w:rFonts w:ascii="Times New Roman" w:hAnsi="Times New Roman" w:cs="Times New Roman"/>
          <w:sz w:val="22"/>
          <w:szCs w:val="22"/>
        </w:rPr>
        <w:t>энергоэффективности</w:t>
      </w:r>
      <w:proofErr w:type="spellEnd"/>
      <w:r w:rsidR="00131F5E">
        <w:rPr>
          <w:rFonts w:ascii="Times New Roman" w:hAnsi="Times New Roman" w:cs="Times New Roman"/>
          <w:sz w:val="22"/>
          <w:szCs w:val="22"/>
        </w:rPr>
        <w:t>, многофункционального использования выработанных пространств</w:t>
      </w:r>
      <w:r w:rsidR="00645B09">
        <w:rPr>
          <w:rFonts w:ascii="Times New Roman" w:hAnsi="Times New Roman" w:cs="Times New Roman"/>
          <w:sz w:val="22"/>
          <w:szCs w:val="22"/>
        </w:rPr>
        <w:t xml:space="preserve"> и</w:t>
      </w:r>
      <w:r w:rsidR="00645B09" w:rsidRPr="00645B09">
        <w:rPr>
          <w:rFonts w:ascii="Times New Roman" w:hAnsi="Times New Roman" w:cs="Times New Roman"/>
          <w:sz w:val="22"/>
          <w:szCs w:val="22"/>
        </w:rPr>
        <w:t xml:space="preserve"> </w:t>
      </w:r>
      <w:r w:rsidR="00645B09">
        <w:rPr>
          <w:rFonts w:ascii="Times New Roman" w:hAnsi="Times New Roman" w:cs="Times New Roman"/>
          <w:sz w:val="22"/>
          <w:szCs w:val="22"/>
        </w:rPr>
        <w:t xml:space="preserve">отходов </w:t>
      </w:r>
      <w:proofErr w:type="gramStart"/>
      <w:r w:rsidR="00645B09">
        <w:rPr>
          <w:rFonts w:ascii="Times New Roman" w:hAnsi="Times New Roman" w:cs="Times New Roman"/>
          <w:sz w:val="22"/>
          <w:szCs w:val="22"/>
        </w:rPr>
        <w:t>горно-промышленного</w:t>
      </w:r>
      <w:proofErr w:type="gramEnd"/>
      <w:r w:rsidR="00645B09">
        <w:rPr>
          <w:rFonts w:ascii="Times New Roman" w:hAnsi="Times New Roman" w:cs="Times New Roman"/>
          <w:sz w:val="22"/>
          <w:szCs w:val="22"/>
        </w:rPr>
        <w:t xml:space="preserve"> комплекса</w:t>
      </w:r>
      <w:r w:rsidR="00AE7734">
        <w:rPr>
          <w:rFonts w:ascii="Times New Roman" w:hAnsi="Times New Roman" w:cs="Times New Roman"/>
          <w:sz w:val="22"/>
          <w:szCs w:val="22"/>
        </w:rPr>
        <w:t>.</w:t>
      </w:r>
    </w:p>
    <w:p w:rsidR="002F6C4D" w:rsidRPr="002F6C4D" w:rsidRDefault="002F6C4D" w:rsidP="002F6C4D">
      <w:pPr>
        <w:pStyle w:val="a7"/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C4D">
        <w:rPr>
          <w:rFonts w:ascii="Times New Roman" w:hAnsi="Times New Roman" w:cs="Times New Roman"/>
          <w:sz w:val="22"/>
          <w:szCs w:val="22"/>
        </w:rPr>
        <w:t>К началу конференции будут изданы и размещены в электронной библиотеке научных публикаций (РИНЦ) сборник тезисов докладов и труды конференции на русском языке. По решению редакционного комитета конференции лучшие доклады, отвечающие целям конференции, будут включены в сборник на английском языке, имеющий цитирование в базе SCOPUS.</w:t>
      </w:r>
    </w:p>
    <w:p w:rsidR="002F6C4D" w:rsidRPr="00F534A5" w:rsidRDefault="002F6C4D" w:rsidP="002F6C4D">
      <w:pPr>
        <w:pStyle w:val="a7"/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534A5">
        <w:rPr>
          <w:rFonts w:ascii="Times New Roman" w:hAnsi="Times New Roman" w:cs="Times New Roman"/>
          <w:sz w:val="22"/>
          <w:szCs w:val="22"/>
        </w:rPr>
        <w:t xml:space="preserve">Работа конференции будет проходить в МГТУ им. Г.И. Носова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F534A5">
        <w:rPr>
          <w:rFonts w:ascii="Times New Roman" w:hAnsi="Times New Roman" w:cs="Times New Roman"/>
          <w:sz w:val="22"/>
          <w:szCs w:val="22"/>
        </w:rPr>
        <w:t>учебно-оздоровительном центре, расположенном на берегу озера Банное (</w:t>
      </w:r>
      <w:proofErr w:type="spellStart"/>
      <w:r w:rsidRPr="00F534A5">
        <w:rPr>
          <w:rFonts w:ascii="Times New Roman" w:hAnsi="Times New Roman" w:cs="Times New Roman"/>
          <w:sz w:val="22"/>
          <w:szCs w:val="22"/>
        </w:rPr>
        <w:t>Яктыкуль</w:t>
      </w:r>
      <w:proofErr w:type="spellEnd"/>
      <w:r w:rsidRPr="00F534A5">
        <w:rPr>
          <w:rFonts w:ascii="Times New Roman" w:hAnsi="Times New Roman" w:cs="Times New Roman"/>
          <w:sz w:val="22"/>
          <w:szCs w:val="22"/>
        </w:rPr>
        <w:t xml:space="preserve">), у подножья горы </w:t>
      </w:r>
      <w:proofErr w:type="spellStart"/>
      <w:r w:rsidRPr="00F534A5">
        <w:rPr>
          <w:rFonts w:ascii="Times New Roman" w:hAnsi="Times New Roman" w:cs="Times New Roman"/>
          <w:sz w:val="22"/>
          <w:szCs w:val="22"/>
        </w:rPr>
        <w:t>Крых</w:t>
      </w:r>
      <w:proofErr w:type="spellEnd"/>
      <w:r w:rsidRPr="00F534A5">
        <w:rPr>
          <w:rFonts w:ascii="Times New Roman" w:hAnsi="Times New Roman" w:cs="Times New Roman"/>
          <w:sz w:val="22"/>
          <w:szCs w:val="22"/>
        </w:rPr>
        <w:t>-Тау.</w:t>
      </w:r>
    </w:p>
    <w:p w:rsidR="006967EF" w:rsidRPr="00451C57" w:rsidRDefault="006967EF" w:rsidP="00A40559">
      <w:pPr>
        <w:pStyle w:val="a7"/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544A">
        <w:rPr>
          <w:rFonts w:ascii="Times New Roman" w:hAnsi="Times New Roman" w:cs="Times New Roman"/>
          <w:sz w:val="22"/>
          <w:szCs w:val="22"/>
        </w:rPr>
        <w:t xml:space="preserve">В рамках конференции будет организован круглый стол </w:t>
      </w:r>
      <w:r w:rsidR="00451C57" w:rsidRPr="005B544A">
        <w:rPr>
          <w:rFonts w:ascii="Times New Roman" w:hAnsi="Times New Roman" w:cs="Times New Roman"/>
          <w:sz w:val="22"/>
          <w:szCs w:val="22"/>
        </w:rPr>
        <w:t xml:space="preserve">по рассмотрению </w:t>
      </w:r>
      <w:r w:rsidR="00BB2C2D">
        <w:rPr>
          <w:rFonts w:ascii="Times New Roman" w:hAnsi="Times New Roman" w:cs="Times New Roman"/>
          <w:sz w:val="22"/>
          <w:szCs w:val="22"/>
        </w:rPr>
        <w:t>проекта</w:t>
      </w:r>
      <w:r w:rsidR="00451C57" w:rsidRPr="005B544A">
        <w:rPr>
          <w:rFonts w:ascii="Times New Roman" w:hAnsi="Times New Roman" w:cs="Times New Roman"/>
          <w:sz w:val="22"/>
          <w:szCs w:val="22"/>
        </w:rPr>
        <w:t xml:space="preserve"> Федеральных норм и правил</w:t>
      </w:r>
      <w:r w:rsidR="00BB2C2D">
        <w:rPr>
          <w:rFonts w:ascii="Times New Roman" w:hAnsi="Times New Roman" w:cs="Times New Roman"/>
          <w:sz w:val="22"/>
          <w:szCs w:val="22"/>
        </w:rPr>
        <w:t xml:space="preserve"> </w:t>
      </w:r>
      <w:r w:rsidR="00451C57" w:rsidRPr="005B544A">
        <w:rPr>
          <w:rFonts w:ascii="Times New Roman" w:hAnsi="Times New Roman" w:cs="Times New Roman"/>
          <w:sz w:val="22"/>
          <w:szCs w:val="22"/>
        </w:rPr>
        <w:t>в области промышленной безопасности «Правила обеспечения устойчивости бортов и уступо</w:t>
      </w:r>
      <w:r w:rsidR="00B72F50" w:rsidRPr="005B544A">
        <w:rPr>
          <w:rFonts w:ascii="Times New Roman" w:hAnsi="Times New Roman" w:cs="Times New Roman"/>
          <w:sz w:val="22"/>
          <w:szCs w:val="22"/>
        </w:rPr>
        <w:t>в карьеров, разрезов и отвалов»</w:t>
      </w:r>
      <w:r w:rsidR="00451C57" w:rsidRPr="005B544A">
        <w:rPr>
          <w:rFonts w:ascii="Times New Roman" w:hAnsi="Times New Roman" w:cs="Times New Roman"/>
          <w:sz w:val="22"/>
          <w:szCs w:val="22"/>
        </w:rPr>
        <w:t>.</w:t>
      </w:r>
    </w:p>
    <w:p w:rsidR="00BB2C2D" w:rsidRDefault="00BB2C2D" w:rsidP="00A40559">
      <w:pPr>
        <w:pStyle w:val="a7"/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Специально будут заслушаны подготовленные к защите диссертации по тематике комбинированной геотехнологии на соискание ученой степени кандидата и доктора наук.</w:t>
      </w:r>
    </w:p>
    <w:p w:rsidR="00785120" w:rsidRDefault="006967EF" w:rsidP="00A40559">
      <w:pPr>
        <w:pStyle w:val="a7"/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B544A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16200E" w:rsidRPr="005B544A">
        <w:rPr>
          <w:rFonts w:ascii="Times New Roman" w:hAnsi="Times New Roman" w:cs="Times New Roman"/>
          <w:sz w:val="22"/>
          <w:szCs w:val="22"/>
        </w:rPr>
        <w:t>ланируются экскурсии на горн</w:t>
      </w:r>
      <w:r w:rsidR="00BB2C2D">
        <w:rPr>
          <w:rFonts w:ascii="Times New Roman" w:hAnsi="Times New Roman" w:cs="Times New Roman"/>
          <w:sz w:val="22"/>
          <w:szCs w:val="22"/>
        </w:rPr>
        <w:t xml:space="preserve">о-металлургические </w:t>
      </w:r>
      <w:r w:rsidR="0016200E" w:rsidRPr="005B544A">
        <w:rPr>
          <w:rFonts w:ascii="Times New Roman" w:hAnsi="Times New Roman" w:cs="Times New Roman"/>
          <w:sz w:val="22"/>
          <w:szCs w:val="22"/>
        </w:rPr>
        <w:t xml:space="preserve">предприятия, </w:t>
      </w:r>
      <w:r w:rsidR="00BB2C2D">
        <w:rPr>
          <w:rFonts w:ascii="Times New Roman" w:hAnsi="Times New Roman" w:cs="Times New Roman"/>
          <w:sz w:val="22"/>
          <w:szCs w:val="22"/>
        </w:rPr>
        <w:t>применяющие</w:t>
      </w:r>
      <w:r w:rsidR="0016200E" w:rsidRPr="005B544A">
        <w:rPr>
          <w:rFonts w:ascii="Times New Roman" w:hAnsi="Times New Roman" w:cs="Times New Roman"/>
          <w:sz w:val="22"/>
          <w:szCs w:val="22"/>
        </w:rPr>
        <w:t xml:space="preserve"> комбинированны</w:t>
      </w:r>
      <w:r w:rsidR="00BB2C2D">
        <w:rPr>
          <w:rFonts w:ascii="Times New Roman" w:hAnsi="Times New Roman" w:cs="Times New Roman"/>
          <w:sz w:val="22"/>
          <w:szCs w:val="22"/>
        </w:rPr>
        <w:t>е</w:t>
      </w:r>
      <w:r w:rsidR="0016200E" w:rsidRPr="005B544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6200E" w:rsidRPr="005B544A">
        <w:rPr>
          <w:rFonts w:ascii="Times New Roman" w:hAnsi="Times New Roman" w:cs="Times New Roman"/>
          <w:sz w:val="22"/>
          <w:szCs w:val="22"/>
        </w:rPr>
        <w:t>геотехнологии</w:t>
      </w:r>
      <w:proofErr w:type="spellEnd"/>
      <w:r w:rsidR="0016200E" w:rsidRPr="005B544A">
        <w:rPr>
          <w:rFonts w:ascii="Times New Roman" w:hAnsi="Times New Roman" w:cs="Times New Roman"/>
          <w:sz w:val="22"/>
          <w:szCs w:val="22"/>
        </w:rPr>
        <w:t>.</w:t>
      </w:r>
    </w:p>
    <w:p w:rsidR="002F6C4D" w:rsidRDefault="002F6C4D" w:rsidP="00A40559">
      <w:pPr>
        <w:pStyle w:val="a7"/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666A3" w:rsidRDefault="001456B0" w:rsidP="00451C57">
      <w:pPr>
        <w:pStyle w:val="31"/>
        <w:spacing w:line="264" w:lineRule="auto"/>
        <w:jc w:val="center"/>
        <w:rPr>
          <w:rFonts w:ascii="Times New Roman" w:hAnsi="Times New Roman"/>
          <w:b/>
          <w:bCs/>
          <w:sz w:val="22"/>
        </w:rPr>
      </w:pPr>
      <w:r w:rsidRPr="00691240">
        <w:rPr>
          <w:rFonts w:ascii="Times New Roman" w:hAnsi="Times New Roman"/>
          <w:b/>
          <w:bCs/>
          <w:sz w:val="22"/>
        </w:rPr>
        <w:t>ПОРЯДОК ОФОРМЛЕНИЯ ЗАЯВОК НА УЧАСТИЕ В</w:t>
      </w:r>
      <w:r>
        <w:rPr>
          <w:rFonts w:ascii="Times New Roman" w:hAnsi="Times New Roman"/>
          <w:b/>
          <w:bCs/>
          <w:sz w:val="22"/>
        </w:rPr>
        <w:t xml:space="preserve"> </w:t>
      </w:r>
      <w:r w:rsidRPr="00691240">
        <w:rPr>
          <w:rFonts w:ascii="Times New Roman" w:hAnsi="Times New Roman"/>
          <w:b/>
          <w:bCs/>
          <w:sz w:val="22"/>
        </w:rPr>
        <w:t>КОНФЕРЕНЦИИ</w:t>
      </w:r>
    </w:p>
    <w:p w:rsidR="002F6C4D" w:rsidRPr="00691240" w:rsidRDefault="002F6C4D" w:rsidP="00451C57">
      <w:pPr>
        <w:pStyle w:val="31"/>
        <w:spacing w:line="264" w:lineRule="auto"/>
        <w:jc w:val="center"/>
        <w:rPr>
          <w:rFonts w:ascii="Times New Roman" w:hAnsi="Times New Roman"/>
          <w:b/>
          <w:bCs/>
          <w:sz w:val="22"/>
        </w:rPr>
      </w:pPr>
    </w:p>
    <w:p w:rsidR="00D57BAC" w:rsidRPr="00A40559" w:rsidRDefault="00F666A3" w:rsidP="00A40559">
      <w:pPr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40559">
        <w:rPr>
          <w:rFonts w:ascii="Times New Roman" w:hAnsi="Times New Roman" w:cs="Times New Roman"/>
          <w:sz w:val="22"/>
          <w:szCs w:val="22"/>
        </w:rPr>
        <w:t xml:space="preserve">Для включения в состав участников конференции необходимо направить в адрес Оргкомитета </w:t>
      </w:r>
      <w:r w:rsidR="00A40559">
        <w:rPr>
          <w:rFonts w:ascii="Times New Roman" w:hAnsi="Times New Roman" w:cs="Times New Roman"/>
          <w:sz w:val="22"/>
          <w:szCs w:val="22"/>
        </w:rPr>
        <w:br/>
      </w:r>
      <w:r w:rsidRPr="00A40559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DD7152" w:rsidRPr="00A40559">
        <w:rPr>
          <w:rFonts w:ascii="Times New Roman" w:hAnsi="Times New Roman" w:cs="Times New Roman"/>
          <w:b/>
          <w:sz w:val="22"/>
          <w:szCs w:val="22"/>
        </w:rPr>
        <w:t>«</w:t>
      </w:r>
      <w:r w:rsidR="00CF066A" w:rsidRPr="00A40559">
        <w:rPr>
          <w:rFonts w:ascii="Times New Roman" w:hAnsi="Times New Roman" w:cs="Times New Roman"/>
          <w:b/>
          <w:sz w:val="22"/>
          <w:szCs w:val="22"/>
        </w:rPr>
        <w:t>15</w:t>
      </w:r>
      <w:r w:rsidR="00DD7152" w:rsidRPr="00A40559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143FEF" w:rsidRPr="00A40559">
        <w:rPr>
          <w:rFonts w:ascii="Times New Roman" w:hAnsi="Times New Roman" w:cs="Times New Roman"/>
          <w:b/>
          <w:sz w:val="22"/>
          <w:szCs w:val="22"/>
        </w:rPr>
        <w:t>февраля</w:t>
      </w:r>
      <w:r w:rsidRPr="00A40559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0A6A3E" w:rsidRPr="00A40559">
        <w:rPr>
          <w:rFonts w:ascii="Times New Roman" w:hAnsi="Times New Roman" w:cs="Times New Roman"/>
          <w:b/>
          <w:sz w:val="22"/>
          <w:szCs w:val="22"/>
        </w:rPr>
        <w:t>9</w:t>
      </w:r>
      <w:r w:rsidRPr="00A40559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Pr="00A40559">
        <w:rPr>
          <w:rFonts w:ascii="Times New Roman" w:hAnsi="Times New Roman" w:cs="Times New Roman"/>
          <w:sz w:val="22"/>
          <w:szCs w:val="22"/>
        </w:rPr>
        <w:t xml:space="preserve"> заполненную заявку по прилагаемой форме</w:t>
      </w:r>
      <w:r w:rsidR="00190C31" w:rsidRPr="00A40559">
        <w:rPr>
          <w:rFonts w:ascii="Times New Roman" w:hAnsi="Times New Roman" w:cs="Times New Roman"/>
          <w:sz w:val="22"/>
          <w:szCs w:val="22"/>
        </w:rPr>
        <w:t>.</w:t>
      </w:r>
    </w:p>
    <w:p w:rsidR="00D57BAC" w:rsidRPr="00A40559" w:rsidRDefault="00AE0852" w:rsidP="00A40559">
      <w:pPr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40559">
        <w:rPr>
          <w:rFonts w:ascii="Times New Roman" w:hAnsi="Times New Roman" w:cs="Times New Roman"/>
          <w:sz w:val="22"/>
          <w:szCs w:val="22"/>
        </w:rPr>
        <w:t>Важные даты:</w:t>
      </w:r>
    </w:p>
    <w:p w:rsidR="00EC0EA8" w:rsidRPr="00A40559" w:rsidRDefault="00AE0852" w:rsidP="00A40559">
      <w:pPr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40559">
        <w:rPr>
          <w:rFonts w:ascii="Times New Roman" w:hAnsi="Times New Roman" w:cs="Times New Roman"/>
          <w:sz w:val="22"/>
          <w:szCs w:val="22"/>
        </w:rPr>
        <w:t xml:space="preserve">- </w:t>
      </w:r>
      <w:r w:rsidRPr="00A40559">
        <w:rPr>
          <w:rFonts w:ascii="Times New Roman" w:hAnsi="Times New Roman" w:cs="Times New Roman"/>
          <w:b/>
          <w:sz w:val="22"/>
          <w:szCs w:val="22"/>
        </w:rPr>
        <w:t>до «</w:t>
      </w:r>
      <w:r w:rsidR="00CF066A" w:rsidRPr="00A40559">
        <w:rPr>
          <w:rFonts w:ascii="Times New Roman" w:hAnsi="Times New Roman" w:cs="Times New Roman"/>
          <w:b/>
          <w:sz w:val="22"/>
          <w:szCs w:val="22"/>
        </w:rPr>
        <w:t>15</w:t>
      </w:r>
      <w:r w:rsidRPr="00A40559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CF066A" w:rsidRPr="00A40559">
        <w:rPr>
          <w:rFonts w:ascii="Times New Roman" w:hAnsi="Times New Roman" w:cs="Times New Roman"/>
          <w:b/>
          <w:sz w:val="22"/>
          <w:szCs w:val="22"/>
        </w:rPr>
        <w:t xml:space="preserve">марта </w:t>
      </w:r>
      <w:r w:rsidRPr="00A40559">
        <w:rPr>
          <w:rFonts w:ascii="Times New Roman" w:hAnsi="Times New Roman" w:cs="Times New Roman"/>
          <w:b/>
          <w:sz w:val="22"/>
          <w:szCs w:val="22"/>
        </w:rPr>
        <w:t>2019 г.</w:t>
      </w:r>
      <w:r w:rsidRPr="00A40559">
        <w:rPr>
          <w:rFonts w:ascii="Times New Roman" w:hAnsi="Times New Roman" w:cs="Times New Roman"/>
          <w:sz w:val="22"/>
          <w:szCs w:val="22"/>
        </w:rPr>
        <w:t xml:space="preserve"> </w:t>
      </w:r>
      <w:r w:rsidR="00E36178" w:rsidRPr="00A40559">
        <w:rPr>
          <w:rFonts w:ascii="Times New Roman" w:hAnsi="Times New Roman" w:cs="Times New Roman"/>
          <w:sz w:val="22"/>
          <w:szCs w:val="22"/>
        </w:rPr>
        <w:t>тезисы доклада на русском и английском</w:t>
      </w:r>
      <w:r w:rsidRPr="00A40559">
        <w:rPr>
          <w:rFonts w:ascii="Times New Roman" w:hAnsi="Times New Roman" w:cs="Times New Roman"/>
          <w:sz w:val="22"/>
          <w:szCs w:val="22"/>
        </w:rPr>
        <w:t xml:space="preserve"> язык</w:t>
      </w:r>
      <w:r w:rsidR="00EC0EA8" w:rsidRPr="00A40559">
        <w:rPr>
          <w:rFonts w:ascii="Times New Roman" w:hAnsi="Times New Roman" w:cs="Times New Roman"/>
          <w:sz w:val="22"/>
          <w:szCs w:val="22"/>
        </w:rPr>
        <w:t>ах</w:t>
      </w:r>
      <w:r w:rsidR="00CF066A" w:rsidRPr="00A40559">
        <w:rPr>
          <w:rFonts w:ascii="Times New Roman" w:hAnsi="Times New Roman" w:cs="Times New Roman"/>
          <w:sz w:val="22"/>
          <w:szCs w:val="22"/>
        </w:rPr>
        <w:t>;</w:t>
      </w:r>
    </w:p>
    <w:p w:rsidR="00EC0EA8" w:rsidRPr="00A40559" w:rsidRDefault="00EC0EA8" w:rsidP="00A40559">
      <w:pPr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40559">
        <w:rPr>
          <w:rFonts w:ascii="Times New Roman" w:hAnsi="Times New Roman" w:cs="Times New Roman"/>
          <w:sz w:val="22"/>
          <w:szCs w:val="22"/>
        </w:rPr>
        <w:t xml:space="preserve">- </w:t>
      </w:r>
      <w:r w:rsidRPr="00A40559">
        <w:rPr>
          <w:rFonts w:ascii="Times New Roman" w:hAnsi="Times New Roman" w:cs="Times New Roman"/>
          <w:b/>
          <w:sz w:val="22"/>
          <w:szCs w:val="22"/>
        </w:rPr>
        <w:t>до «</w:t>
      </w:r>
      <w:r w:rsidR="00CF066A" w:rsidRPr="00A40559">
        <w:rPr>
          <w:rFonts w:ascii="Times New Roman" w:hAnsi="Times New Roman" w:cs="Times New Roman"/>
          <w:b/>
          <w:sz w:val="22"/>
          <w:szCs w:val="22"/>
        </w:rPr>
        <w:t>15</w:t>
      </w:r>
      <w:r w:rsidRPr="00A40559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CF066A" w:rsidRPr="00A40559">
        <w:rPr>
          <w:rFonts w:ascii="Times New Roman" w:hAnsi="Times New Roman" w:cs="Times New Roman"/>
          <w:b/>
          <w:sz w:val="22"/>
          <w:szCs w:val="22"/>
        </w:rPr>
        <w:t>апреля</w:t>
      </w:r>
      <w:r w:rsidRPr="00A40559">
        <w:rPr>
          <w:rFonts w:ascii="Times New Roman" w:hAnsi="Times New Roman" w:cs="Times New Roman"/>
          <w:b/>
          <w:sz w:val="22"/>
          <w:szCs w:val="22"/>
        </w:rPr>
        <w:t xml:space="preserve"> 2019 г.</w:t>
      </w:r>
      <w:r w:rsidRPr="00A40559">
        <w:rPr>
          <w:rFonts w:ascii="Times New Roman" w:hAnsi="Times New Roman" w:cs="Times New Roman"/>
          <w:sz w:val="22"/>
          <w:szCs w:val="22"/>
        </w:rPr>
        <w:t xml:space="preserve"> материалы доклада на английском языке, оформленные в виде статьи, объемом не менее 6 и не более 10 с.</w:t>
      </w:r>
    </w:p>
    <w:p w:rsidR="00EC0EA8" w:rsidRDefault="00EC0EA8" w:rsidP="00451C57">
      <w:pPr>
        <w:pStyle w:val="31"/>
        <w:spacing w:line="264" w:lineRule="auto"/>
        <w:ind w:firstLine="5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Требования к оформлению тезисов и статьи размещены на сайте </w:t>
      </w:r>
      <w:hyperlink r:id="rId8" w:history="1">
        <w:r w:rsidR="00BB2C2D" w:rsidRPr="00C15E22">
          <w:rPr>
            <w:rStyle w:val="a9"/>
            <w:rFonts w:ascii="Times New Roman" w:hAnsi="Times New Roman"/>
            <w:sz w:val="22"/>
            <w:lang w:val="en-US"/>
          </w:rPr>
          <w:t>www</w:t>
        </w:r>
        <w:r w:rsidR="00BB2C2D" w:rsidRPr="00C15E22">
          <w:rPr>
            <w:rStyle w:val="a9"/>
            <w:rFonts w:ascii="Times New Roman" w:hAnsi="Times New Roman"/>
            <w:sz w:val="22"/>
          </w:rPr>
          <w:t>.cgt.magtu.ru</w:t>
        </w:r>
      </w:hyperlink>
      <w:r w:rsidR="00BB2C2D">
        <w:rPr>
          <w:rFonts w:ascii="Times New Roman" w:hAnsi="Times New Roman"/>
          <w:sz w:val="22"/>
        </w:rPr>
        <w:t xml:space="preserve"> </w:t>
      </w:r>
    </w:p>
    <w:p w:rsidR="00BB2C2D" w:rsidRDefault="00BB2C2D" w:rsidP="00451C57">
      <w:pPr>
        <w:pStyle w:val="31"/>
        <w:spacing w:line="264" w:lineRule="auto"/>
        <w:ind w:firstLine="5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Рассылка приглашений будет осуществляться после формирования уточненной программы.</w:t>
      </w:r>
    </w:p>
    <w:p w:rsidR="00A40559" w:rsidRDefault="00A40559" w:rsidP="00451C57">
      <w:pPr>
        <w:pStyle w:val="31"/>
        <w:spacing w:line="264" w:lineRule="auto"/>
        <w:ind w:firstLine="546"/>
        <w:rPr>
          <w:rFonts w:ascii="Times New Roman" w:hAnsi="Times New Roman"/>
          <w:sz w:val="22"/>
        </w:rPr>
      </w:pPr>
    </w:p>
    <w:p w:rsidR="00A40559" w:rsidRDefault="001456B0" w:rsidP="00A40559">
      <w:pPr>
        <w:pStyle w:val="2"/>
        <w:rPr>
          <w:rFonts w:ascii="Times New Roman" w:hAnsi="Times New Roman"/>
          <w:sz w:val="22"/>
        </w:rPr>
      </w:pPr>
      <w:r w:rsidRPr="00691240">
        <w:rPr>
          <w:rFonts w:ascii="Times New Roman" w:hAnsi="Times New Roman"/>
          <w:sz w:val="22"/>
        </w:rPr>
        <w:t>ЗАЯВКА НА УЧАСТИЕ</w:t>
      </w:r>
    </w:p>
    <w:p w:rsidR="002F6C4D" w:rsidRPr="002F6C4D" w:rsidRDefault="002F6C4D" w:rsidP="002F6C4D"/>
    <w:p w:rsidR="00A40559" w:rsidRPr="00691240" w:rsidRDefault="00A40559" w:rsidP="00A40559">
      <w:pPr>
        <w:pStyle w:val="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</w:t>
      </w:r>
      <w:r w:rsidRPr="0069124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en-US"/>
        </w:rPr>
        <w:t>X</w:t>
      </w:r>
      <w:r w:rsidRPr="00691240">
        <w:rPr>
          <w:rFonts w:ascii="Times New Roman" w:hAnsi="Times New Roman"/>
          <w:sz w:val="22"/>
        </w:rPr>
        <w:t xml:space="preserve"> Международной конференции</w:t>
      </w:r>
      <w:r w:rsidR="001456B0">
        <w:rPr>
          <w:rFonts w:ascii="Times New Roman" w:hAnsi="Times New Roman"/>
          <w:sz w:val="22"/>
        </w:rPr>
        <w:t xml:space="preserve"> </w:t>
      </w:r>
    </w:p>
    <w:p w:rsidR="00A40559" w:rsidRPr="00691240" w:rsidRDefault="00A40559" w:rsidP="00A40559">
      <w:pPr>
        <w:jc w:val="center"/>
        <w:rPr>
          <w:rFonts w:ascii="Times New Roman" w:hAnsi="Times New Roman"/>
          <w:bCs/>
          <w:iCs/>
          <w:sz w:val="22"/>
        </w:rPr>
      </w:pPr>
      <w:r w:rsidRPr="00691240">
        <w:rPr>
          <w:rFonts w:ascii="Times New Roman" w:hAnsi="Times New Roman"/>
          <w:sz w:val="22"/>
        </w:rPr>
        <w:t>«</w:t>
      </w:r>
      <w:proofErr w:type="gramStart"/>
      <w:r w:rsidRPr="00691240">
        <w:rPr>
          <w:rFonts w:ascii="Times New Roman" w:hAnsi="Times New Roman"/>
          <w:sz w:val="22"/>
        </w:rPr>
        <w:t>Комбинированная</w:t>
      </w:r>
      <w:proofErr w:type="gramEnd"/>
      <w:r w:rsidRPr="00691240">
        <w:rPr>
          <w:rFonts w:ascii="Times New Roman" w:hAnsi="Times New Roman"/>
          <w:sz w:val="22"/>
        </w:rPr>
        <w:t xml:space="preserve"> </w:t>
      </w:r>
      <w:proofErr w:type="spellStart"/>
      <w:r w:rsidRPr="00691240">
        <w:rPr>
          <w:rFonts w:ascii="Times New Roman" w:hAnsi="Times New Roman"/>
          <w:sz w:val="22"/>
        </w:rPr>
        <w:t>геотехнология</w:t>
      </w:r>
      <w:proofErr w:type="spellEnd"/>
      <w:r w:rsidRPr="00691240">
        <w:rPr>
          <w:rFonts w:ascii="Times New Roman" w:hAnsi="Times New Roman"/>
          <w:sz w:val="22"/>
        </w:rPr>
        <w:t>:</w:t>
      </w:r>
      <w:r w:rsidR="001456B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переход к новому технологическому укладу</w:t>
      </w:r>
      <w:r w:rsidRPr="00691240">
        <w:rPr>
          <w:rFonts w:ascii="Times New Roman" w:hAnsi="Times New Roman"/>
          <w:bCs/>
          <w:iCs/>
          <w:sz w:val="22"/>
        </w:rPr>
        <w:t>»</w:t>
      </w:r>
    </w:p>
    <w:p w:rsidR="00A40559" w:rsidRPr="00691240" w:rsidRDefault="00A40559" w:rsidP="00A40559">
      <w:pPr>
        <w:jc w:val="center"/>
        <w:rPr>
          <w:rFonts w:ascii="Times New Roman" w:hAnsi="Times New Roman"/>
          <w:sz w:val="22"/>
        </w:rPr>
      </w:pPr>
      <w:r w:rsidRPr="005B544A">
        <w:rPr>
          <w:rFonts w:ascii="Times New Roman" w:hAnsi="Times New Roman"/>
          <w:sz w:val="22"/>
        </w:rPr>
        <w:t>27 – 31 мая 2019 г.</w:t>
      </w:r>
    </w:p>
    <w:p w:rsidR="00A40559" w:rsidRPr="00691240" w:rsidRDefault="00A40559" w:rsidP="00A40559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Магнитогорск</w:t>
      </w:r>
    </w:p>
    <w:p w:rsidR="00A40559" w:rsidRPr="00691240" w:rsidRDefault="00A40559" w:rsidP="00A40559">
      <w:pPr>
        <w:tabs>
          <w:tab w:val="left" w:pos="3900"/>
        </w:tabs>
        <w:jc w:val="center"/>
        <w:rPr>
          <w:rFonts w:ascii="Times New Roman" w:hAnsi="Times New Roman"/>
          <w:sz w:val="22"/>
        </w:rPr>
      </w:pPr>
    </w:p>
    <w:p w:rsidR="00A40559" w:rsidRPr="00691240" w:rsidRDefault="00A40559" w:rsidP="00A40559">
      <w:pPr>
        <w:jc w:val="center"/>
        <w:rPr>
          <w:rFonts w:ascii="Times New Roman" w:hAnsi="Times New Roman"/>
          <w:sz w:val="22"/>
        </w:rPr>
      </w:pPr>
    </w:p>
    <w:p w:rsidR="00A40559" w:rsidRPr="00691240" w:rsidRDefault="00A40559" w:rsidP="00A40559">
      <w:pPr>
        <w:pStyle w:val="4"/>
        <w:ind w:right="175"/>
        <w:rPr>
          <w:rFonts w:ascii="Times New Roman" w:hAnsi="Times New Roman"/>
          <w:sz w:val="22"/>
        </w:rPr>
      </w:pPr>
      <w:r w:rsidRPr="00691240">
        <w:rPr>
          <w:rFonts w:ascii="Times New Roman" w:hAnsi="Times New Roman"/>
          <w:sz w:val="22"/>
        </w:rPr>
        <w:t>Фамилия ____________________________________</w:t>
      </w:r>
    </w:p>
    <w:p w:rsidR="00A40559" w:rsidRPr="00691240" w:rsidRDefault="00A40559" w:rsidP="00A40559">
      <w:pPr>
        <w:ind w:right="175"/>
        <w:jc w:val="both"/>
      </w:pPr>
    </w:p>
    <w:p w:rsidR="00A40559" w:rsidRPr="00691240" w:rsidRDefault="00A40559" w:rsidP="00A40559">
      <w:pPr>
        <w:ind w:right="175"/>
        <w:jc w:val="both"/>
        <w:rPr>
          <w:rFonts w:ascii="Times New Roman" w:hAnsi="Times New Roman"/>
          <w:sz w:val="22"/>
        </w:rPr>
      </w:pPr>
      <w:r w:rsidRPr="00691240">
        <w:rPr>
          <w:rFonts w:ascii="Times New Roman" w:hAnsi="Times New Roman"/>
          <w:sz w:val="22"/>
        </w:rPr>
        <w:t>Имя ________________________________________</w:t>
      </w:r>
    </w:p>
    <w:p w:rsidR="00A40559" w:rsidRPr="00691240" w:rsidRDefault="00A40559" w:rsidP="00A40559">
      <w:pPr>
        <w:ind w:right="175"/>
        <w:jc w:val="both"/>
        <w:rPr>
          <w:rFonts w:ascii="Times New Roman" w:hAnsi="Times New Roman"/>
          <w:sz w:val="22"/>
        </w:rPr>
      </w:pPr>
    </w:p>
    <w:p w:rsidR="00A40559" w:rsidRPr="00691240" w:rsidRDefault="00A40559" w:rsidP="00A40559">
      <w:pPr>
        <w:ind w:right="175"/>
        <w:jc w:val="both"/>
        <w:rPr>
          <w:rFonts w:ascii="Times New Roman" w:hAnsi="Times New Roman"/>
          <w:sz w:val="22"/>
        </w:rPr>
      </w:pPr>
      <w:r w:rsidRPr="00691240">
        <w:rPr>
          <w:rFonts w:ascii="Times New Roman" w:hAnsi="Times New Roman"/>
          <w:sz w:val="22"/>
        </w:rPr>
        <w:t>Отчество____________________________________</w:t>
      </w:r>
    </w:p>
    <w:p w:rsidR="00A40559" w:rsidRPr="00691240" w:rsidRDefault="00A40559" w:rsidP="00A40559">
      <w:pPr>
        <w:ind w:right="175"/>
        <w:jc w:val="both"/>
        <w:rPr>
          <w:rFonts w:ascii="Times New Roman" w:hAnsi="Times New Roman"/>
          <w:sz w:val="22"/>
        </w:rPr>
      </w:pPr>
    </w:p>
    <w:p w:rsidR="00A40559" w:rsidRPr="00691240" w:rsidRDefault="00A40559" w:rsidP="00A40559">
      <w:pPr>
        <w:ind w:right="175"/>
        <w:jc w:val="both"/>
        <w:rPr>
          <w:rFonts w:ascii="Times New Roman" w:hAnsi="Times New Roman"/>
          <w:sz w:val="22"/>
        </w:rPr>
      </w:pPr>
    </w:p>
    <w:p w:rsidR="00A40559" w:rsidRPr="00691240" w:rsidRDefault="00A40559" w:rsidP="00A40559">
      <w:pPr>
        <w:ind w:right="175"/>
        <w:jc w:val="both"/>
        <w:rPr>
          <w:rFonts w:ascii="Times New Roman" w:hAnsi="Times New Roman"/>
          <w:sz w:val="22"/>
        </w:rPr>
      </w:pPr>
      <w:r w:rsidRPr="00691240">
        <w:rPr>
          <w:rFonts w:ascii="Times New Roman" w:hAnsi="Times New Roman"/>
          <w:sz w:val="22"/>
        </w:rPr>
        <w:t>Ученая степень, звание ________________________</w:t>
      </w:r>
    </w:p>
    <w:p w:rsidR="00A40559" w:rsidRPr="00691240" w:rsidRDefault="00A40559" w:rsidP="00A40559">
      <w:pPr>
        <w:ind w:right="175"/>
        <w:jc w:val="both"/>
        <w:rPr>
          <w:rFonts w:ascii="Times New Roman" w:hAnsi="Times New Roman"/>
          <w:sz w:val="22"/>
        </w:rPr>
      </w:pPr>
    </w:p>
    <w:p w:rsidR="00A40559" w:rsidRPr="00691240" w:rsidRDefault="00A40559" w:rsidP="00A40559">
      <w:pPr>
        <w:ind w:right="175"/>
        <w:jc w:val="both"/>
        <w:rPr>
          <w:rFonts w:ascii="Times New Roman" w:hAnsi="Times New Roman"/>
          <w:sz w:val="22"/>
        </w:rPr>
      </w:pPr>
      <w:r w:rsidRPr="00691240">
        <w:rPr>
          <w:rFonts w:ascii="Times New Roman" w:hAnsi="Times New Roman"/>
          <w:sz w:val="22"/>
        </w:rPr>
        <w:t>Организация _________________________________</w:t>
      </w:r>
    </w:p>
    <w:p w:rsidR="00A40559" w:rsidRPr="00691240" w:rsidRDefault="00A40559" w:rsidP="00A40559">
      <w:pPr>
        <w:ind w:right="175"/>
        <w:jc w:val="both"/>
        <w:rPr>
          <w:rFonts w:ascii="Times New Roman" w:hAnsi="Times New Roman"/>
          <w:sz w:val="22"/>
        </w:rPr>
      </w:pPr>
    </w:p>
    <w:p w:rsidR="00A40559" w:rsidRPr="00691240" w:rsidRDefault="00A40559" w:rsidP="00A40559">
      <w:pPr>
        <w:ind w:right="175"/>
        <w:jc w:val="both"/>
        <w:rPr>
          <w:rFonts w:ascii="Times New Roman" w:hAnsi="Times New Roman"/>
          <w:sz w:val="22"/>
        </w:rPr>
      </w:pPr>
      <w:r w:rsidRPr="00691240">
        <w:rPr>
          <w:rFonts w:ascii="Times New Roman" w:hAnsi="Times New Roman"/>
          <w:sz w:val="22"/>
        </w:rPr>
        <w:t>Должность___________________________________</w:t>
      </w:r>
    </w:p>
    <w:p w:rsidR="00A40559" w:rsidRPr="00691240" w:rsidRDefault="00A40559" w:rsidP="00A40559">
      <w:pPr>
        <w:ind w:right="175"/>
        <w:jc w:val="both"/>
        <w:rPr>
          <w:rFonts w:ascii="Times New Roman" w:hAnsi="Times New Roman"/>
          <w:sz w:val="22"/>
        </w:rPr>
      </w:pPr>
    </w:p>
    <w:p w:rsidR="00A40559" w:rsidRPr="00691240" w:rsidRDefault="00A40559" w:rsidP="00A40559">
      <w:pPr>
        <w:ind w:right="175"/>
        <w:jc w:val="both"/>
        <w:rPr>
          <w:rFonts w:ascii="Times New Roman" w:hAnsi="Times New Roman"/>
          <w:sz w:val="22"/>
        </w:rPr>
      </w:pPr>
      <w:r w:rsidRPr="00691240">
        <w:rPr>
          <w:rFonts w:ascii="Times New Roman" w:hAnsi="Times New Roman"/>
          <w:sz w:val="22"/>
        </w:rPr>
        <w:t>Адрес организации ___________________________</w:t>
      </w:r>
    </w:p>
    <w:p w:rsidR="00A40559" w:rsidRPr="00691240" w:rsidRDefault="00A40559" w:rsidP="00A40559">
      <w:pPr>
        <w:ind w:right="175"/>
        <w:jc w:val="both"/>
        <w:rPr>
          <w:rFonts w:ascii="Times New Roman" w:hAnsi="Times New Roman"/>
          <w:sz w:val="22"/>
        </w:rPr>
      </w:pPr>
    </w:p>
    <w:p w:rsidR="00A40559" w:rsidRPr="00691240" w:rsidRDefault="00A40559" w:rsidP="00A40559">
      <w:pPr>
        <w:ind w:right="175"/>
        <w:jc w:val="both"/>
        <w:rPr>
          <w:rFonts w:ascii="Times New Roman" w:hAnsi="Times New Roman"/>
          <w:sz w:val="22"/>
        </w:rPr>
      </w:pPr>
      <w:r w:rsidRPr="00691240">
        <w:rPr>
          <w:rFonts w:ascii="Times New Roman" w:hAnsi="Times New Roman"/>
          <w:sz w:val="22"/>
        </w:rPr>
        <w:t>____________________________________________</w:t>
      </w:r>
    </w:p>
    <w:p w:rsidR="00A40559" w:rsidRPr="00691240" w:rsidRDefault="00A40559" w:rsidP="00A40559">
      <w:pPr>
        <w:ind w:right="175"/>
        <w:jc w:val="both"/>
        <w:rPr>
          <w:rFonts w:ascii="Times New Roman" w:hAnsi="Times New Roman"/>
          <w:sz w:val="22"/>
        </w:rPr>
      </w:pPr>
    </w:p>
    <w:p w:rsidR="00A40559" w:rsidRPr="00691240" w:rsidRDefault="00A40559" w:rsidP="00A40559">
      <w:pPr>
        <w:ind w:right="175"/>
        <w:jc w:val="both"/>
        <w:rPr>
          <w:rFonts w:ascii="Times New Roman" w:hAnsi="Times New Roman"/>
          <w:sz w:val="22"/>
        </w:rPr>
      </w:pPr>
      <w:r w:rsidRPr="00691240">
        <w:rPr>
          <w:rFonts w:ascii="Times New Roman" w:hAnsi="Times New Roman"/>
          <w:sz w:val="22"/>
        </w:rPr>
        <w:t>Телефон_____________________________________</w:t>
      </w:r>
    </w:p>
    <w:p w:rsidR="00A40559" w:rsidRPr="00691240" w:rsidRDefault="00A40559" w:rsidP="00A40559">
      <w:pPr>
        <w:ind w:right="175"/>
        <w:jc w:val="both"/>
        <w:rPr>
          <w:rFonts w:ascii="Times New Roman" w:hAnsi="Times New Roman"/>
          <w:sz w:val="22"/>
        </w:rPr>
      </w:pPr>
    </w:p>
    <w:p w:rsidR="00A40559" w:rsidRPr="00691240" w:rsidRDefault="00A40559" w:rsidP="00A40559">
      <w:pPr>
        <w:ind w:right="175"/>
        <w:jc w:val="both"/>
        <w:rPr>
          <w:rFonts w:ascii="Times New Roman" w:hAnsi="Times New Roman"/>
          <w:sz w:val="22"/>
        </w:rPr>
      </w:pPr>
      <w:r w:rsidRPr="00691240">
        <w:rPr>
          <w:rFonts w:ascii="Times New Roman" w:hAnsi="Times New Roman"/>
          <w:sz w:val="22"/>
        </w:rPr>
        <w:t>Факс _______________________________________</w:t>
      </w:r>
    </w:p>
    <w:p w:rsidR="00A40559" w:rsidRPr="00691240" w:rsidRDefault="00A40559" w:rsidP="00A40559">
      <w:pPr>
        <w:ind w:right="175"/>
        <w:jc w:val="both"/>
        <w:rPr>
          <w:rFonts w:ascii="Times New Roman" w:hAnsi="Times New Roman"/>
          <w:sz w:val="22"/>
        </w:rPr>
      </w:pPr>
    </w:p>
    <w:p w:rsidR="00A40559" w:rsidRPr="00691240" w:rsidRDefault="00A40559" w:rsidP="00A40559">
      <w:pPr>
        <w:ind w:right="175"/>
        <w:jc w:val="both"/>
        <w:rPr>
          <w:rFonts w:ascii="Times New Roman" w:hAnsi="Times New Roman"/>
          <w:sz w:val="22"/>
        </w:rPr>
      </w:pPr>
      <w:r w:rsidRPr="00691240">
        <w:rPr>
          <w:rFonts w:ascii="Times New Roman" w:hAnsi="Times New Roman"/>
          <w:sz w:val="22"/>
          <w:lang w:val="en-US"/>
        </w:rPr>
        <w:t>E</w:t>
      </w:r>
      <w:r w:rsidRPr="00691240">
        <w:rPr>
          <w:rFonts w:ascii="Times New Roman" w:hAnsi="Times New Roman"/>
          <w:sz w:val="22"/>
        </w:rPr>
        <w:t xml:space="preserve"> – </w:t>
      </w:r>
      <w:proofErr w:type="gramStart"/>
      <w:r w:rsidRPr="00691240">
        <w:rPr>
          <w:rFonts w:ascii="Times New Roman" w:hAnsi="Times New Roman"/>
          <w:sz w:val="22"/>
          <w:lang w:val="en-US"/>
        </w:rPr>
        <w:t>mail</w:t>
      </w:r>
      <w:proofErr w:type="gramEnd"/>
      <w:r w:rsidRPr="00691240">
        <w:rPr>
          <w:rFonts w:ascii="Times New Roman" w:hAnsi="Times New Roman"/>
          <w:sz w:val="22"/>
        </w:rPr>
        <w:t xml:space="preserve"> _____________________________________</w:t>
      </w:r>
    </w:p>
    <w:p w:rsidR="00A40559" w:rsidRPr="00691240" w:rsidRDefault="00A40559" w:rsidP="00A40559">
      <w:pPr>
        <w:ind w:right="175"/>
        <w:jc w:val="both"/>
        <w:rPr>
          <w:rFonts w:ascii="Times New Roman" w:hAnsi="Times New Roman"/>
          <w:sz w:val="22"/>
        </w:rPr>
      </w:pPr>
    </w:p>
    <w:p w:rsidR="00A40559" w:rsidRPr="00691240" w:rsidRDefault="00A40559" w:rsidP="00A40559">
      <w:pPr>
        <w:ind w:right="175"/>
        <w:jc w:val="both"/>
        <w:rPr>
          <w:rFonts w:ascii="Times New Roman" w:hAnsi="Times New Roman"/>
          <w:sz w:val="22"/>
        </w:rPr>
      </w:pPr>
      <w:r w:rsidRPr="00691240">
        <w:rPr>
          <w:rFonts w:ascii="Times New Roman" w:hAnsi="Times New Roman"/>
          <w:sz w:val="22"/>
        </w:rPr>
        <w:t>Название доклада (сообщения)__________________</w:t>
      </w:r>
    </w:p>
    <w:p w:rsidR="00A40559" w:rsidRPr="00691240" w:rsidRDefault="00A40559" w:rsidP="00A40559">
      <w:pPr>
        <w:ind w:right="175"/>
        <w:jc w:val="both"/>
        <w:rPr>
          <w:rFonts w:ascii="Times New Roman" w:hAnsi="Times New Roman"/>
          <w:sz w:val="22"/>
        </w:rPr>
      </w:pPr>
    </w:p>
    <w:p w:rsidR="00A40559" w:rsidRPr="00691240" w:rsidRDefault="00A40559" w:rsidP="00A40559">
      <w:pPr>
        <w:ind w:right="175"/>
        <w:jc w:val="both"/>
        <w:rPr>
          <w:rFonts w:ascii="Times New Roman" w:hAnsi="Times New Roman"/>
          <w:sz w:val="22"/>
        </w:rPr>
      </w:pPr>
    </w:p>
    <w:p w:rsidR="00A40559" w:rsidRPr="00691240" w:rsidRDefault="00A40559" w:rsidP="00A40559">
      <w:pPr>
        <w:ind w:right="175"/>
        <w:jc w:val="both"/>
        <w:rPr>
          <w:rFonts w:ascii="Times New Roman" w:hAnsi="Times New Roman"/>
          <w:sz w:val="22"/>
        </w:rPr>
      </w:pPr>
      <w:r w:rsidRPr="00691240">
        <w:rPr>
          <w:rFonts w:ascii="Times New Roman" w:hAnsi="Times New Roman"/>
          <w:sz w:val="22"/>
        </w:rPr>
        <w:t xml:space="preserve">Форма оплаты регистрационного взноса </w:t>
      </w:r>
    </w:p>
    <w:p w:rsidR="00A40559" w:rsidRPr="00691240" w:rsidRDefault="00A40559" w:rsidP="00A40559">
      <w:pPr>
        <w:ind w:right="175"/>
        <w:jc w:val="both"/>
        <w:rPr>
          <w:rFonts w:ascii="Times New Roman" w:hAnsi="Times New Roman"/>
          <w:sz w:val="22"/>
        </w:rPr>
      </w:pPr>
      <w:r w:rsidRPr="00691240">
        <w:rPr>
          <w:rFonts w:ascii="Times New Roman" w:hAnsi="Times New Roman"/>
          <w:sz w:val="22"/>
        </w:rPr>
        <w:t>____________________________________________</w:t>
      </w:r>
    </w:p>
    <w:p w:rsidR="00A40559" w:rsidRPr="00691240" w:rsidRDefault="00A40559" w:rsidP="00A40559">
      <w:pPr>
        <w:ind w:right="175"/>
        <w:jc w:val="both"/>
        <w:rPr>
          <w:rFonts w:ascii="Times New Roman" w:hAnsi="Times New Roman"/>
          <w:sz w:val="22"/>
        </w:rPr>
      </w:pPr>
    </w:p>
    <w:p w:rsidR="00A40559" w:rsidRPr="00691240" w:rsidRDefault="00A40559" w:rsidP="00A40559">
      <w:pPr>
        <w:ind w:right="175"/>
        <w:jc w:val="both"/>
        <w:rPr>
          <w:rFonts w:ascii="Times New Roman" w:hAnsi="Times New Roman"/>
          <w:sz w:val="22"/>
        </w:rPr>
      </w:pPr>
      <w:r w:rsidRPr="00691240">
        <w:rPr>
          <w:rFonts w:ascii="Times New Roman" w:hAnsi="Times New Roman"/>
          <w:sz w:val="22"/>
        </w:rPr>
        <w:t>Подпись ____________________________________</w:t>
      </w:r>
    </w:p>
    <w:p w:rsidR="00A40559" w:rsidRDefault="00A40559" w:rsidP="00A40559">
      <w:pPr>
        <w:pStyle w:val="a7"/>
        <w:rPr>
          <w:rFonts w:ascii="Times New Roman" w:hAnsi="Times New Roman"/>
          <w:sz w:val="22"/>
        </w:rPr>
      </w:pPr>
    </w:p>
    <w:p w:rsidR="00A40559" w:rsidRDefault="00A40559" w:rsidP="00A40559">
      <w:pPr>
        <w:pStyle w:val="a7"/>
        <w:rPr>
          <w:rFonts w:ascii="Times New Roman" w:hAnsi="Times New Roman"/>
          <w:sz w:val="22"/>
        </w:rPr>
      </w:pPr>
    </w:p>
    <w:p w:rsidR="00A40559" w:rsidRPr="00691240" w:rsidRDefault="00A40559" w:rsidP="00A40559">
      <w:pPr>
        <w:ind w:right="331"/>
        <w:jc w:val="both"/>
        <w:rPr>
          <w:rFonts w:ascii="Times New Roman" w:hAnsi="Times New Roman"/>
          <w:sz w:val="22"/>
        </w:rPr>
      </w:pPr>
      <w:r w:rsidRPr="00691240">
        <w:rPr>
          <w:rFonts w:ascii="Times New Roman" w:hAnsi="Times New Roman"/>
          <w:b/>
          <w:bCs/>
          <w:sz w:val="22"/>
        </w:rPr>
        <w:t>Регистрационный взнос участника конференции</w:t>
      </w:r>
      <w:r w:rsidRPr="00691240">
        <w:rPr>
          <w:rFonts w:ascii="Times New Roman" w:hAnsi="Times New Roman"/>
          <w:sz w:val="22"/>
        </w:rPr>
        <w:t xml:space="preserve"> в размере </w:t>
      </w:r>
      <w:r>
        <w:rPr>
          <w:rFonts w:ascii="Times New Roman" w:hAnsi="Times New Roman"/>
          <w:sz w:val="22"/>
        </w:rPr>
        <w:t>50</w:t>
      </w:r>
      <w:r w:rsidRPr="00691240">
        <w:rPr>
          <w:rFonts w:ascii="Times New Roman" w:hAnsi="Times New Roman"/>
          <w:sz w:val="22"/>
        </w:rPr>
        <w:t xml:space="preserve">00 руб. необходимо перечислить на счет </w:t>
      </w:r>
      <w:r>
        <w:rPr>
          <w:rFonts w:ascii="Times New Roman" w:hAnsi="Times New Roman"/>
          <w:sz w:val="22"/>
        </w:rPr>
        <w:t>ОО</w:t>
      </w:r>
      <w:r w:rsidRPr="00691240">
        <w:rPr>
          <w:rFonts w:ascii="Times New Roman" w:hAnsi="Times New Roman"/>
          <w:sz w:val="22"/>
        </w:rPr>
        <w:t>О «МАГГЕОЭКСПЕРТ»</w:t>
      </w:r>
    </w:p>
    <w:p w:rsidR="00A40559" w:rsidRPr="00DF19C4" w:rsidRDefault="00A40559" w:rsidP="00A40559">
      <w:pPr>
        <w:pStyle w:val="8"/>
        <w:ind w:right="331"/>
        <w:rPr>
          <w:color w:val="0000FF"/>
        </w:rPr>
      </w:pPr>
      <w:r w:rsidRPr="00DF19C4">
        <w:rPr>
          <w:color w:val="0000FF"/>
        </w:rPr>
        <w:lastRenderedPageBreak/>
        <w:t>ИНН/КПП 7456029538/745601001</w:t>
      </w:r>
    </w:p>
    <w:p w:rsidR="00A40559" w:rsidRPr="00DF19C4" w:rsidRDefault="00A40559" w:rsidP="00A40559">
      <w:pPr>
        <w:pStyle w:val="8"/>
        <w:ind w:right="331"/>
        <w:rPr>
          <w:color w:val="0000FF"/>
        </w:rPr>
      </w:pPr>
      <w:proofErr w:type="gramStart"/>
      <w:r w:rsidRPr="00DF19C4">
        <w:rPr>
          <w:color w:val="0000FF"/>
        </w:rPr>
        <w:t>Р</w:t>
      </w:r>
      <w:proofErr w:type="gramEnd"/>
      <w:r w:rsidRPr="00DF19C4">
        <w:rPr>
          <w:color w:val="0000FF"/>
        </w:rPr>
        <w:t>/с 40702810838070001596</w:t>
      </w:r>
    </w:p>
    <w:p w:rsidR="00A40559" w:rsidRPr="00DF19C4" w:rsidRDefault="00A40559" w:rsidP="00A40559">
      <w:pPr>
        <w:pStyle w:val="8"/>
        <w:ind w:right="331"/>
        <w:rPr>
          <w:color w:val="0000FF"/>
        </w:rPr>
      </w:pPr>
      <w:r w:rsidRPr="00DF19C4">
        <w:rPr>
          <w:color w:val="0000FF"/>
        </w:rPr>
        <w:t xml:space="preserve">в Филиал «Екатеринбургский» АО «АЛЬФА-БАНК» </w:t>
      </w:r>
    </w:p>
    <w:p w:rsidR="00A40559" w:rsidRPr="00DF19C4" w:rsidRDefault="00A40559" w:rsidP="00A40559">
      <w:pPr>
        <w:pStyle w:val="8"/>
        <w:ind w:right="331"/>
        <w:rPr>
          <w:color w:val="0000FF"/>
        </w:rPr>
      </w:pPr>
      <w:r w:rsidRPr="00DF19C4">
        <w:rPr>
          <w:color w:val="0000FF"/>
        </w:rPr>
        <w:t xml:space="preserve">Корр. счет № 30101810100000000964 </w:t>
      </w:r>
    </w:p>
    <w:p w:rsidR="00A40559" w:rsidRPr="00DF19C4" w:rsidRDefault="00A40559" w:rsidP="00A40559">
      <w:pPr>
        <w:pStyle w:val="8"/>
        <w:ind w:right="331"/>
        <w:rPr>
          <w:color w:val="0000FF"/>
        </w:rPr>
      </w:pPr>
      <w:r w:rsidRPr="00DF19C4">
        <w:rPr>
          <w:color w:val="0000FF"/>
        </w:rPr>
        <w:t>БИК 046577964</w:t>
      </w:r>
    </w:p>
    <w:p w:rsidR="00A40559" w:rsidRPr="00691240" w:rsidRDefault="00A40559" w:rsidP="00A40559">
      <w:pPr>
        <w:pStyle w:val="8"/>
        <w:ind w:right="331"/>
        <w:rPr>
          <w:color w:val="0000FF"/>
        </w:rPr>
      </w:pPr>
    </w:p>
    <w:p w:rsidR="00A40559" w:rsidRPr="00415926" w:rsidRDefault="00A40559" w:rsidP="00A40559">
      <w:pPr>
        <w:pStyle w:val="22"/>
        <w:ind w:right="48" w:firstLine="567"/>
        <w:rPr>
          <w:szCs w:val="22"/>
        </w:rPr>
      </w:pPr>
      <w:r w:rsidRPr="00415926">
        <w:rPr>
          <w:szCs w:val="22"/>
        </w:rPr>
        <w:t>В платежном поручении указывать:</w:t>
      </w:r>
    </w:p>
    <w:p w:rsidR="00A40559" w:rsidRDefault="00A40559" w:rsidP="00A40559">
      <w:pPr>
        <w:pStyle w:val="a5"/>
        <w:spacing w:after="0"/>
        <w:ind w:left="0" w:right="4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5926">
        <w:rPr>
          <w:rFonts w:ascii="Times New Roman" w:hAnsi="Times New Roman" w:cs="Times New Roman"/>
          <w:sz w:val="22"/>
          <w:szCs w:val="22"/>
        </w:rPr>
        <w:t>Регистрационный взнос участника (ФИО) конференции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proofErr w:type="gramStart"/>
      <w:r>
        <w:rPr>
          <w:rFonts w:ascii="Times New Roman" w:hAnsi="Times New Roman" w:cs="Times New Roman"/>
          <w:sz w:val="22"/>
          <w:szCs w:val="22"/>
        </w:rPr>
        <w:t>Комбинированная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геотехнология</w:t>
      </w:r>
      <w:proofErr w:type="spellEnd"/>
      <w:r w:rsidRPr="0002085F">
        <w:rPr>
          <w:rFonts w:ascii="Times New Roman" w:hAnsi="Times New Roman" w:cs="Times New Roman"/>
          <w:sz w:val="22"/>
          <w:szCs w:val="22"/>
        </w:rPr>
        <w:t>»</w:t>
      </w:r>
      <w:r w:rsidRPr="0041592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15926">
        <w:rPr>
          <w:rFonts w:ascii="Times New Roman" w:hAnsi="Times New Roman" w:cs="Times New Roman"/>
          <w:sz w:val="22"/>
          <w:szCs w:val="22"/>
        </w:rPr>
        <w:t>Регистрационный взнос может быт</w:t>
      </w:r>
      <w:r>
        <w:rPr>
          <w:rFonts w:ascii="Times New Roman" w:hAnsi="Times New Roman" w:cs="Times New Roman"/>
          <w:sz w:val="22"/>
          <w:szCs w:val="22"/>
        </w:rPr>
        <w:t>ь внесен участниками по прибытию</w:t>
      </w:r>
      <w:r w:rsidRPr="00415926">
        <w:rPr>
          <w:rFonts w:ascii="Times New Roman" w:hAnsi="Times New Roman" w:cs="Times New Roman"/>
          <w:sz w:val="22"/>
          <w:szCs w:val="22"/>
        </w:rPr>
        <w:t xml:space="preserve"> на конференцию на</w:t>
      </w:r>
      <w:r>
        <w:rPr>
          <w:rFonts w:ascii="Times New Roman" w:hAnsi="Times New Roman" w:cs="Times New Roman"/>
          <w:sz w:val="22"/>
          <w:szCs w:val="22"/>
        </w:rPr>
        <w:t>личными.</w:t>
      </w:r>
    </w:p>
    <w:p w:rsidR="00A40559" w:rsidRDefault="00A40559" w:rsidP="00A40559">
      <w:pPr>
        <w:pStyle w:val="a5"/>
        <w:spacing w:after="0"/>
        <w:ind w:left="0" w:right="4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5926">
        <w:rPr>
          <w:rFonts w:ascii="Times New Roman" w:hAnsi="Times New Roman" w:cs="Times New Roman"/>
          <w:sz w:val="22"/>
          <w:szCs w:val="22"/>
        </w:rPr>
        <w:t xml:space="preserve">Регистрационный взнос </w:t>
      </w:r>
      <w:r>
        <w:rPr>
          <w:rFonts w:ascii="Times New Roman" w:hAnsi="Times New Roman" w:cs="Times New Roman"/>
          <w:sz w:val="22"/>
          <w:szCs w:val="22"/>
        </w:rPr>
        <w:t>предусматривает</w:t>
      </w:r>
      <w:r w:rsidRPr="00415926">
        <w:rPr>
          <w:rFonts w:ascii="Times New Roman" w:hAnsi="Times New Roman" w:cs="Times New Roman"/>
          <w:sz w:val="22"/>
          <w:szCs w:val="22"/>
        </w:rPr>
        <w:t xml:space="preserve"> участие 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41592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всех</w:t>
      </w:r>
      <w:r w:rsidRPr="00415926">
        <w:rPr>
          <w:rFonts w:ascii="Times New Roman" w:hAnsi="Times New Roman" w:cs="Times New Roman"/>
          <w:sz w:val="22"/>
          <w:szCs w:val="22"/>
        </w:rPr>
        <w:t xml:space="preserve"> мероприятиях</w:t>
      </w:r>
      <w:r>
        <w:rPr>
          <w:rFonts w:ascii="Times New Roman" w:hAnsi="Times New Roman" w:cs="Times New Roman"/>
          <w:sz w:val="22"/>
          <w:szCs w:val="22"/>
        </w:rPr>
        <w:t xml:space="preserve"> конференции</w:t>
      </w:r>
      <w:r w:rsidRPr="00415926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включая экскурсии,</w:t>
      </w:r>
      <w:r w:rsidRPr="0041592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проезд от аэропорта до места проведения,</w:t>
      </w:r>
      <w:r w:rsidRPr="00415926">
        <w:rPr>
          <w:rFonts w:ascii="Times New Roman" w:hAnsi="Times New Roman" w:cs="Times New Roman"/>
          <w:sz w:val="22"/>
          <w:szCs w:val="22"/>
        </w:rPr>
        <w:t xml:space="preserve"> издание </w:t>
      </w:r>
      <w:r>
        <w:rPr>
          <w:rFonts w:ascii="Times New Roman" w:hAnsi="Times New Roman" w:cs="Times New Roman"/>
          <w:sz w:val="22"/>
          <w:szCs w:val="22"/>
        </w:rPr>
        <w:t xml:space="preserve">тезисов докладов (сборник </w:t>
      </w:r>
      <w:r>
        <w:rPr>
          <w:rFonts w:ascii="Times New Roman" w:hAnsi="Times New Roman" w:cs="Times New Roman"/>
          <w:sz w:val="22"/>
          <w:szCs w:val="22"/>
          <w:lang w:val="en-US"/>
        </w:rPr>
        <w:t>SCOPUS</w:t>
      </w:r>
      <w:r w:rsidRPr="00F65F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оплачивается дополнительно).</w:t>
      </w:r>
    </w:p>
    <w:p w:rsidR="00A40559" w:rsidRDefault="00A40559" w:rsidP="00A40559">
      <w:pPr>
        <w:pStyle w:val="a5"/>
        <w:spacing w:after="0"/>
        <w:ind w:left="0" w:right="48"/>
        <w:jc w:val="both"/>
        <w:rPr>
          <w:rFonts w:ascii="Times New Roman" w:hAnsi="Times New Roman" w:cs="Times New Roman"/>
          <w:sz w:val="22"/>
          <w:szCs w:val="22"/>
        </w:rPr>
      </w:pPr>
    </w:p>
    <w:p w:rsidR="00A40559" w:rsidRDefault="00A40559" w:rsidP="00A40559">
      <w:pPr>
        <w:ind w:right="331"/>
        <w:jc w:val="center"/>
        <w:rPr>
          <w:rFonts w:ascii="Times New Roman" w:hAnsi="Times New Roman"/>
          <w:b/>
          <w:bCs/>
          <w:sz w:val="22"/>
        </w:rPr>
      </w:pPr>
      <w:r w:rsidRPr="00691240">
        <w:rPr>
          <w:rFonts w:ascii="Times New Roman" w:hAnsi="Times New Roman"/>
          <w:b/>
          <w:bCs/>
          <w:sz w:val="22"/>
        </w:rPr>
        <w:t>Адрес</w:t>
      </w:r>
      <w:r>
        <w:rPr>
          <w:rFonts w:ascii="Times New Roman" w:hAnsi="Times New Roman"/>
          <w:b/>
          <w:bCs/>
          <w:sz w:val="22"/>
        </w:rPr>
        <w:t>а</w:t>
      </w:r>
      <w:r w:rsidRPr="00691240">
        <w:rPr>
          <w:rFonts w:ascii="Times New Roman" w:hAnsi="Times New Roman"/>
          <w:b/>
          <w:bCs/>
          <w:sz w:val="22"/>
        </w:rPr>
        <w:t xml:space="preserve"> оргкомитета:</w:t>
      </w:r>
    </w:p>
    <w:p w:rsidR="002F6C4D" w:rsidRPr="00691240" w:rsidRDefault="002F6C4D" w:rsidP="00A40559">
      <w:pPr>
        <w:ind w:right="331"/>
        <w:jc w:val="center"/>
        <w:rPr>
          <w:rFonts w:ascii="Times New Roman" w:hAnsi="Times New Roman"/>
          <w:b/>
          <w:bCs/>
          <w:sz w:val="22"/>
        </w:rPr>
      </w:pPr>
    </w:p>
    <w:p w:rsidR="00A40559" w:rsidRPr="008E0E48" w:rsidRDefault="00A40559" w:rsidP="00A40559">
      <w:pPr>
        <w:ind w:right="331"/>
        <w:jc w:val="center"/>
        <w:rPr>
          <w:rFonts w:ascii="Times New Roman" w:hAnsi="Times New Roman"/>
          <w:bCs/>
          <w:sz w:val="22"/>
        </w:rPr>
      </w:pPr>
      <w:smartTag w:uri="urn:schemas-microsoft-com:office:smarttags" w:element="metricconverter">
        <w:smartTagPr>
          <w:attr w:name="ProductID" w:val="111020 г"/>
        </w:smartTagPr>
        <w:r w:rsidRPr="008E0E48">
          <w:rPr>
            <w:rFonts w:ascii="Times New Roman" w:hAnsi="Times New Roman"/>
            <w:bCs/>
            <w:sz w:val="22"/>
          </w:rPr>
          <w:t>111020 г</w:t>
        </w:r>
      </w:smartTag>
      <w:r w:rsidRPr="008E0E48">
        <w:rPr>
          <w:rFonts w:ascii="Times New Roman" w:hAnsi="Times New Roman"/>
          <w:bCs/>
          <w:sz w:val="22"/>
        </w:rPr>
        <w:t xml:space="preserve">. Москва, Крюковский тупик, 4, </w:t>
      </w:r>
    </w:p>
    <w:p w:rsidR="008C434E" w:rsidRDefault="00A40559" w:rsidP="00A40559">
      <w:pPr>
        <w:ind w:right="331"/>
        <w:jc w:val="center"/>
        <w:rPr>
          <w:rFonts w:ascii="Times New Roman" w:hAnsi="Times New Roman"/>
          <w:bCs/>
          <w:sz w:val="22"/>
        </w:rPr>
      </w:pPr>
      <w:r w:rsidRPr="008E0E48">
        <w:rPr>
          <w:rFonts w:ascii="Times New Roman" w:hAnsi="Times New Roman"/>
          <w:bCs/>
          <w:sz w:val="22"/>
        </w:rPr>
        <w:t xml:space="preserve">ИПКОН РАН, </w:t>
      </w:r>
    </w:p>
    <w:p w:rsidR="00A40559" w:rsidRPr="008E0E48" w:rsidRDefault="00A40559" w:rsidP="00A40559">
      <w:pPr>
        <w:ind w:right="331"/>
        <w:jc w:val="center"/>
        <w:rPr>
          <w:rFonts w:ascii="Times New Roman" w:hAnsi="Times New Roman"/>
          <w:bCs/>
          <w:sz w:val="22"/>
        </w:rPr>
      </w:pPr>
      <w:r w:rsidRPr="008E0E48">
        <w:rPr>
          <w:rFonts w:ascii="Times New Roman" w:hAnsi="Times New Roman"/>
          <w:bCs/>
          <w:sz w:val="22"/>
        </w:rPr>
        <w:t xml:space="preserve">Тел.:8 (495) 360-29-13 </w:t>
      </w:r>
    </w:p>
    <w:p w:rsidR="00A40559" w:rsidRPr="008E0E48" w:rsidRDefault="00A40559" w:rsidP="00A40559">
      <w:pPr>
        <w:ind w:right="331"/>
        <w:jc w:val="center"/>
        <w:rPr>
          <w:rFonts w:ascii="Times New Roman" w:hAnsi="Times New Roman"/>
          <w:bCs/>
          <w:sz w:val="22"/>
        </w:rPr>
      </w:pPr>
      <w:proofErr w:type="spellStart"/>
      <w:r w:rsidRPr="008E0E48">
        <w:rPr>
          <w:rFonts w:ascii="Times New Roman" w:hAnsi="Times New Roman"/>
          <w:bCs/>
          <w:sz w:val="22"/>
        </w:rPr>
        <w:t>Рыльникова</w:t>
      </w:r>
      <w:proofErr w:type="spellEnd"/>
      <w:r w:rsidRPr="008E0E48">
        <w:rPr>
          <w:rFonts w:ascii="Times New Roman" w:hAnsi="Times New Roman"/>
          <w:bCs/>
          <w:sz w:val="22"/>
        </w:rPr>
        <w:t xml:space="preserve"> Марина Владимировна,</w:t>
      </w:r>
    </w:p>
    <w:p w:rsidR="00A40559" w:rsidRDefault="00A40559" w:rsidP="00A40559">
      <w:pPr>
        <w:ind w:right="331"/>
        <w:jc w:val="center"/>
        <w:rPr>
          <w:rFonts w:ascii="Times New Roman" w:hAnsi="Times New Roman"/>
          <w:bCs/>
          <w:sz w:val="22"/>
        </w:rPr>
      </w:pPr>
      <w:r w:rsidRPr="008E0E48">
        <w:rPr>
          <w:rFonts w:ascii="Times New Roman" w:hAnsi="Times New Roman"/>
          <w:bCs/>
          <w:sz w:val="22"/>
        </w:rPr>
        <w:t>Радченко Дмитрий Николаевич</w:t>
      </w:r>
    </w:p>
    <w:p w:rsidR="00A40559" w:rsidRPr="008E0E48" w:rsidRDefault="00A40559" w:rsidP="00A40559">
      <w:pPr>
        <w:ind w:right="331"/>
        <w:jc w:val="center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Никифорова Ирина Львовна</w:t>
      </w:r>
    </w:p>
    <w:p w:rsidR="00A40559" w:rsidRPr="00280129" w:rsidRDefault="00A40559" w:rsidP="00A40559">
      <w:pPr>
        <w:ind w:right="331"/>
        <w:jc w:val="center"/>
        <w:rPr>
          <w:rFonts w:ascii="Times New Roman" w:hAnsi="Times New Roman"/>
          <w:bCs/>
          <w:szCs w:val="16"/>
        </w:rPr>
      </w:pPr>
      <w:r w:rsidRPr="008E0E48">
        <w:rPr>
          <w:rFonts w:ascii="Times New Roman" w:hAnsi="Times New Roman"/>
          <w:bCs/>
          <w:sz w:val="22"/>
        </w:rPr>
        <w:t>Е</w:t>
      </w:r>
      <w:r w:rsidRPr="00280129">
        <w:rPr>
          <w:rFonts w:ascii="Times New Roman" w:hAnsi="Times New Roman"/>
          <w:bCs/>
          <w:sz w:val="22"/>
        </w:rPr>
        <w:t xml:space="preserve">- </w:t>
      </w:r>
      <w:r w:rsidRPr="008E0E48">
        <w:rPr>
          <w:rFonts w:ascii="Times New Roman" w:hAnsi="Times New Roman"/>
          <w:bCs/>
          <w:sz w:val="22"/>
          <w:lang w:val="en-US"/>
        </w:rPr>
        <w:t>mail</w:t>
      </w:r>
      <w:r w:rsidRPr="00280129">
        <w:rPr>
          <w:rFonts w:ascii="Times New Roman" w:hAnsi="Times New Roman"/>
          <w:bCs/>
          <w:sz w:val="22"/>
        </w:rPr>
        <w:t>:</w:t>
      </w:r>
      <w:r w:rsidRPr="00280129">
        <w:rPr>
          <w:rFonts w:ascii="Times New Roman" w:hAnsi="Times New Roman"/>
          <w:b/>
          <w:bCs/>
          <w:sz w:val="22"/>
        </w:rPr>
        <w:t xml:space="preserve"> </w:t>
      </w:r>
      <w:hyperlink r:id="rId9" w:history="1">
        <w:r w:rsidRPr="00A04B64">
          <w:rPr>
            <w:rStyle w:val="a9"/>
            <w:rFonts w:ascii="Times New Roman" w:hAnsi="Times New Roman"/>
            <w:bCs/>
            <w:sz w:val="22"/>
            <w:lang w:val="en-US"/>
          </w:rPr>
          <w:t>rylnikova</w:t>
        </w:r>
        <w:r w:rsidRPr="00280129">
          <w:rPr>
            <w:rStyle w:val="a9"/>
            <w:rFonts w:ascii="Times New Roman" w:hAnsi="Times New Roman"/>
            <w:bCs/>
            <w:sz w:val="22"/>
          </w:rPr>
          <w:t>@</w:t>
        </w:r>
        <w:r w:rsidRPr="00A04B64">
          <w:rPr>
            <w:rStyle w:val="a9"/>
            <w:rFonts w:ascii="Times New Roman" w:hAnsi="Times New Roman"/>
            <w:bCs/>
            <w:sz w:val="22"/>
            <w:lang w:val="en-US"/>
          </w:rPr>
          <w:t>mail</w:t>
        </w:r>
        <w:r w:rsidRPr="00280129">
          <w:rPr>
            <w:rStyle w:val="a9"/>
            <w:rFonts w:ascii="Times New Roman" w:hAnsi="Times New Roman"/>
            <w:bCs/>
            <w:sz w:val="22"/>
          </w:rPr>
          <w:t>.</w:t>
        </w:r>
        <w:proofErr w:type="spellStart"/>
        <w:r w:rsidRPr="00A04B64">
          <w:rPr>
            <w:rStyle w:val="a9"/>
            <w:rFonts w:ascii="Times New Roman" w:hAnsi="Times New Roman"/>
            <w:bCs/>
            <w:sz w:val="22"/>
            <w:lang w:val="en-US"/>
          </w:rPr>
          <w:t>ru</w:t>
        </w:r>
        <w:proofErr w:type="spellEnd"/>
      </w:hyperlink>
    </w:p>
    <w:p w:rsidR="00A40559" w:rsidRPr="003B0434" w:rsidRDefault="00A40559" w:rsidP="00A40559">
      <w:pPr>
        <w:ind w:right="331"/>
        <w:jc w:val="center"/>
        <w:rPr>
          <w:rFonts w:ascii="Times New Roman" w:hAnsi="Times New Roman"/>
          <w:bCs/>
          <w:szCs w:val="16"/>
        </w:rPr>
      </w:pPr>
    </w:p>
    <w:p w:rsidR="00A40559" w:rsidRPr="00280129" w:rsidRDefault="00A40559" w:rsidP="00A40559">
      <w:pPr>
        <w:ind w:right="331"/>
        <w:jc w:val="center"/>
        <w:rPr>
          <w:rFonts w:ascii="Times New Roman" w:hAnsi="Times New Roman"/>
          <w:bCs/>
          <w:szCs w:val="16"/>
        </w:rPr>
      </w:pPr>
    </w:p>
    <w:p w:rsidR="00A40559" w:rsidRPr="008E0E48" w:rsidRDefault="00A40559" w:rsidP="00A40559">
      <w:pPr>
        <w:ind w:right="331"/>
        <w:jc w:val="center"/>
        <w:rPr>
          <w:rFonts w:ascii="Times New Roman" w:hAnsi="Times New Roman"/>
          <w:bCs/>
          <w:sz w:val="22"/>
        </w:rPr>
      </w:pPr>
      <w:r w:rsidRPr="008E0E48">
        <w:rPr>
          <w:rFonts w:ascii="Times New Roman" w:hAnsi="Times New Roman"/>
          <w:bCs/>
          <w:sz w:val="22"/>
        </w:rPr>
        <w:t>455000 г. Магнитогорск, пр. Ленина, 38,</w:t>
      </w:r>
    </w:p>
    <w:p w:rsidR="003B0434" w:rsidRDefault="00A40559" w:rsidP="00A40559">
      <w:pPr>
        <w:ind w:right="331"/>
        <w:jc w:val="center"/>
        <w:rPr>
          <w:rFonts w:ascii="Times New Roman" w:hAnsi="Times New Roman"/>
          <w:bCs/>
          <w:sz w:val="22"/>
        </w:rPr>
      </w:pPr>
      <w:r w:rsidRPr="008E0E48">
        <w:rPr>
          <w:rFonts w:ascii="Times New Roman" w:hAnsi="Times New Roman"/>
          <w:bCs/>
          <w:sz w:val="22"/>
        </w:rPr>
        <w:t>ГОУ ВПО Магнитогорский государственный</w:t>
      </w:r>
      <w:r w:rsidR="003B0434">
        <w:rPr>
          <w:rFonts w:ascii="Times New Roman" w:hAnsi="Times New Roman"/>
          <w:bCs/>
          <w:sz w:val="22"/>
        </w:rPr>
        <w:t xml:space="preserve"> </w:t>
      </w:r>
      <w:r w:rsidRPr="008E0E48">
        <w:rPr>
          <w:rFonts w:ascii="Times New Roman" w:hAnsi="Times New Roman"/>
          <w:bCs/>
          <w:sz w:val="22"/>
        </w:rPr>
        <w:t xml:space="preserve"> технический университет, </w:t>
      </w:r>
    </w:p>
    <w:p w:rsidR="003B0434" w:rsidRDefault="00A40559" w:rsidP="00A40559">
      <w:pPr>
        <w:ind w:right="331"/>
        <w:jc w:val="center"/>
        <w:rPr>
          <w:rFonts w:ascii="Times New Roman" w:hAnsi="Times New Roman"/>
          <w:bCs/>
          <w:sz w:val="22"/>
        </w:rPr>
      </w:pPr>
      <w:r w:rsidRPr="008E0E48">
        <w:rPr>
          <w:rFonts w:ascii="Times New Roman" w:hAnsi="Times New Roman"/>
          <w:bCs/>
          <w:sz w:val="22"/>
        </w:rPr>
        <w:t>Тел.:</w:t>
      </w:r>
      <w:r>
        <w:rPr>
          <w:rFonts w:ascii="Times New Roman" w:hAnsi="Times New Roman"/>
          <w:bCs/>
          <w:sz w:val="22"/>
        </w:rPr>
        <w:t xml:space="preserve"> </w:t>
      </w:r>
      <w:r w:rsidRPr="008E0E48">
        <w:rPr>
          <w:rFonts w:ascii="Times New Roman" w:hAnsi="Times New Roman"/>
          <w:bCs/>
          <w:sz w:val="22"/>
        </w:rPr>
        <w:t xml:space="preserve">(3519) 29-84-61, </w:t>
      </w:r>
    </w:p>
    <w:p w:rsidR="00A40559" w:rsidRDefault="00A40559" w:rsidP="00A40559">
      <w:pPr>
        <w:ind w:right="331"/>
        <w:jc w:val="center"/>
        <w:rPr>
          <w:rFonts w:ascii="Times New Roman" w:hAnsi="Times New Roman"/>
          <w:bCs/>
          <w:sz w:val="22"/>
        </w:rPr>
      </w:pPr>
      <w:r w:rsidRPr="008E0E48">
        <w:rPr>
          <w:rFonts w:ascii="Times New Roman" w:hAnsi="Times New Roman"/>
          <w:bCs/>
          <w:sz w:val="22"/>
        </w:rPr>
        <w:t>Калмыков Вячеслав</w:t>
      </w:r>
      <w:r>
        <w:rPr>
          <w:rFonts w:ascii="Times New Roman" w:hAnsi="Times New Roman"/>
          <w:bCs/>
          <w:sz w:val="22"/>
        </w:rPr>
        <w:t xml:space="preserve"> </w:t>
      </w:r>
      <w:r w:rsidRPr="008E0E48">
        <w:rPr>
          <w:rFonts w:ascii="Times New Roman" w:hAnsi="Times New Roman"/>
          <w:bCs/>
          <w:sz w:val="22"/>
        </w:rPr>
        <w:t>Николаевич</w:t>
      </w:r>
      <w:r>
        <w:rPr>
          <w:rFonts w:ascii="Times New Roman" w:hAnsi="Times New Roman"/>
          <w:bCs/>
          <w:sz w:val="22"/>
        </w:rPr>
        <w:t xml:space="preserve">, </w:t>
      </w:r>
    </w:p>
    <w:p w:rsidR="00A40559" w:rsidRDefault="00A40559" w:rsidP="00A40559">
      <w:pPr>
        <w:ind w:right="331"/>
        <w:jc w:val="center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Петрова Ольга Викторовна,</w:t>
      </w:r>
    </w:p>
    <w:p w:rsidR="00A40559" w:rsidRPr="008E0E48" w:rsidRDefault="00A40559" w:rsidP="00A40559">
      <w:pPr>
        <w:ind w:right="331"/>
        <w:jc w:val="center"/>
        <w:rPr>
          <w:rFonts w:ascii="Times New Roman" w:hAnsi="Times New Roman"/>
          <w:bCs/>
          <w:sz w:val="22"/>
        </w:rPr>
      </w:pPr>
      <w:proofErr w:type="spellStart"/>
      <w:r>
        <w:rPr>
          <w:rFonts w:ascii="Times New Roman" w:hAnsi="Times New Roman"/>
          <w:bCs/>
          <w:sz w:val="22"/>
        </w:rPr>
        <w:t>Мажитов</w:t>
      </w:r>
      <w:proofErr w:type="spellEnd"/>
      <w:r>
        <w:rPr>
          <w:rFonts w:ascii="Times New Roman" w:hAnsi="Times New Roman"/>
          <w:bCs/>
          <w:sz w:val="22"/>
        </w:rPr>
        <w:t xml:space="preserve"> Артур Маратович</w:t>
      </w:r>
    </w:p>
    <w:p w:rsidR="00A40559" w:rsidRDefault="00A40559" w:rsidP="00A40559">
      <w:pPr>
        <w:ind w:right="331"/>
        <w:jc w:val="center"/>
        <w:rPr>
          <w:rFonts w:ascii="Times New Roman" w:hAnsi="Times New Roman"/>
          <w:i/>
          <w:iCs/>
          <w:sz w:val="22"/>
        </w:rPr>
      </w:pPr>
      <w:r w:rsidRPr="008E0E48">
        <w:rPr>
          <w:rFonts w:ascii="Times New Roman" w:hAnsi="Times New Roman"/>
          <w:bCs/>
          <w:sz w:val="22"/>
        </w:rPr>
        <w:t>Факс – (3519) 29-84-26, 23-57-6</w:t>
      </w:r>
      <w:r>
        <w:rPr>
          <w:rFonts w:ascii="Times New Roman" w:hAnsi="Times New Roman"/>
          <w:bCs/>
          <w:sz w:val="22"/>
        </w:rPr>
        <w:t>0</w:t>
      </w:r>
    </w:p>
    <w:p w:rsidR="00A40559" w:rsidRDefault="00A40559" w:rsidP="00A40559">
      <w:pPr>
        <w:ind w:right="331"/>
        <w:jc w:val="center"/>
        <w:rPr>
          <w:rStyle w:val="a9"/>
          <w:rFonts w:ascii="Times New Roman" w:hAnsi="Times New Roman"/>
          <w:bCs/>
          <w:sz w:val="22"/>
        </w:rPr>
      </w:pPr>
      <w:r w:rsidRPr="008E0E48">
        <w:rPr>
          <w:rFonts w:ascii="Times New Roman" w:hAnsi="Times New Roman"/>
          <w:bCs/>
          <w:sz w:val="22"/>
        </w:rPr>
        <w:t xml:space="preserve">Е- </w:t>
      </w:r>
      <w:r w:rsidRPr="008E0E48">
        <w:rPr>
          <w:rFonts w:ascii="Times New Roman" w:hAnsi="Times New Roman"/>
          <w:bCs/>
          <w:sz w:val="22"/>
          <w:lang w:val="en-US"/>
        </w:rPr>
        <w:t>mail</w:t>
      </w:r>
      <w:r w:rsidRPr="008E0E48">
        <w:rPr>
          <w:rFonts w:ascii="Times New Roman" w:hAnsi="Times New Roman"/>
          <w:bCs/>
          <w:sz w:val="22"/>
        </w:rPr>
        <w:t xml:space="preserve">: </w:t>
      </w:r>
      <w:hyperlink r:id="rId10" w:history="1">
        <w:r w:rsidRPr="00064F82">
          <w:rPr>
            <w:rStyle w:val="a9"/>
            <w:rFonts w:ascii="Times New Roman" w:hAnsi="Times New Roman"/>
            <w:bCs/>
            <w:sz w:val="22"/>
            <w:lang w:val="en-US"/>
          </w:rPr>
          <w:t>prmpi</w:t>
        </w:r>
        <w:r w:rsidRPr="00064F82">
          <w:rPr>
            <w:rStyle w:val="a9"/>
            <w:rFonts w:ascii="Times New Roman" w:hAnsi="Times New Roman"/>
            <w:bCs/>
            <w:sz w:val="22"/>
          </w:rPr>
          <w:t>@</w:t>
        </w:r>
        <w:r w:rsidRPr="00064F82">
          <w:rPr>
            <w:rStyle w:val="a9"/>
            <w:rFonts w:ascii="Times New Roman" w:hAnsi="Times New Roman"/>
            <w:bCs/>
            <w:sz w:val="22"/>
            <w:lang w:val="en-US"/>
          </w:rPr>
          <w:t>magtu</w:t>
        </w:r>
        <w:r w:rsidRPr="00064F82">
          <w:rPr>
            <w:rStyle w:val="a9"/>
            <w:rFonts w:ascii="Times New Roman" w:hAnsi="Times New Roman"/>
            <w:bCs/>
            <w:sz w:val="22"/>
          </w:rPr>
          <w:t>.</w:t>
        </w:r>
        <w:proofErr w:type="spellStart"/>
        <w:r w:rsidRPr="00064F82">
          <w:rPr>
            <w:rStyle w:val="a9"/>
            <w:rFonts w:ascii="Times New Roman" w:hAnsi="Times New Roman"/>
            <w:bCs/>
            <w:sz w:val="22"/>
            <w:lang w:val="en-US"/>
          </w:rPr>
          <w:t>ru</w:t>
        </w:r>
        <w:proofErr w:type="spellEnd"/>
      </w:hyperlink>
    </w:p>
    <w:p w:rsidR="003B0434" w:rsidRPr="003B0434" w:rsidRDefault="00990B49" w:rsidP="00A40559">
      <w:pPr>
        <w:ind w:right="331"/>
        <w:jc w:val="center"/>
        <w:rPr>
          <w:rFonts w:ascii="Times New Roman" w:hAnsi="Times New Roman"/>
          <w:i/>
          <w:iCs/>
          <w:sz w:val="22"/>
        </w:rPr>
      </w:pPr>
      <w:hyperlink r:id="rId11" w:history="1">
        <w:r w:rsidR="003B0434" w:rsidRPr="003B0434">
          <w:rPr>
            <w:rStyle w:val="a9"/>
            <w:rFonts w:ascii="Times New Roman" w:hAnsi="Times New Roman" w:cs="Times New Roman"/>
            <w:sz w:val="24"/>
            <w:szCs w:val="24"/>
          </w:rPr>
          <w:t>http://www.cgt.magtu.ru</w:t>
        </w:r>
      </w:hyperlink>
    </w:p>
    <w:p w:rsidR="00A40559" w:rsidRDefault="00A40559" w:rsidP="00A40559">
      <w:pPr>
        <w:pStyle w:val="a7"/>
        <w:ind w:right="331"/>
        <w:rPr>
          <w:rFonts w:ascii="Times New Roman" w:hAnsi="Times New Roman"/>
          <w:sz w:val="20"/>
        </w:rPr>
      </w:pPr>
    </w:p>
    <w:p w:rsidR="00A40559" w:rsidRPr="008E0E48" w:rsidRDefault="00A40559" w:rsidP="00A40559">
      <w:pPr>
        <w:pStyle w:val="a7"/>
        <w:ind w:right="331"/>
        <w:rPr>
          <w:rFonts w:ascii="Times New Roman" w:hAnsi="Times New Roman"/>
          <w:sz w:val="20"/>
        </w:rPr>
      </w:pPr>
    </w:p>
    <w:p w:rsidR="00A40559" w:rsidRDefault="00A40559" w:rsidP="00A40559">
      <w:pPr>
        <w:pStyle w:val="31"/>
        <w:spacing w:line="252" w:lineRule="auto"/>
        <w:ind w:right="487" w:firstLine="546"/>
        <w:rPr>
          <w:rFonts w:ascii="Times New Roman" w:hAnsi="Times New Roman"/>
          <w:sz w:val="22"/>
        </w:rPr>
      </w:pPr>
    </w:p>
    <w:sectPr w:rsidR="00A40559" w:rsidSect="00A40559">
      <w:pgSz w:w="11907" w:h="16840" w:code="9"/>
      <w:pgMar w:top="1276" w:right="567" w:bottom="567" w:left="567" w:header="284" w:footer="284" w:gutter="0"/>
      <w:cols w:space="351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5EA5"/>
    <w:multiLevelType w:val="hybridMultilevel"/>
    <w:tmpl w:val="9C3E99B8"/>
    <w:lvl w:ilvl="0" w:tplc="4AD086B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D2570C"/>
    <w:multiLevelType w:val="hybridMultilevel"/>
    <w:tmpl w:val="3940A2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B3"/>
    <w:rsid w:val="00007AE2"/>
    <w:rsid w:val="00012D15"/>
    <w:rsid w:val="000450D2"/>
    <w:rsid w:val="0004790F"/>
    <w:rsid w:val="000901EC"/>
    <w:rsid w:val="00093624"/>
    <w:rsid w:val="00094EC2"/>
    <w:rsid w:val="000A3F62"/>
    <w:rsid w:val="000A6A3E"/>
    <w:rsid w:val="000C52C8"/>
    <w:rsid w:val="000F7EB3"/>
    <w:rsid w:val="00131F5E"/>
    <w:rsid w:val="00143FEF"/>
    <w:rsid w:val="001456B0"/>
    <w:rsid w:val="0016200E"/>
    <w:rsid w:val="0019084C"/>
    <w:rsid w:val="00190C31"/>
    <w:rsid w:val="00194D13"/>
    <w:rsid w:val="001A3EB3"/>
    <w:rsid w:val="001E37E7"/>
    <w:rsid w:val="001F43BD"/>
    <w:rsid w:val="002048F8"/>
    <w:rsid w:val="0022089D"/>
    <w:rsid w:val="00244973"/>
    <w:rsid w:val="00254EFE"/>
    <w:rsid w:val="00274054"/>
    <w:rsid w:val="00280129"/>
    <w:rsid w:val="002A7B86"/>
    <w:rsid w:val="002F095A"/>
    <w:rsid w:val="002F2BCA"/>
    <w:rsid w:val="002F6C4D"/>
    <w:rsid w:val="00303433"/>
    <w:rsid w:val="00310C78"/>
    <w:rsid w:val="00347ED0"/>
    <w:rsid w:val="0038294A"/>
    <w:rsid w:val="00384303"/>
    <w:rsid w:val="003922DF"/>
    <w:rsid w:val="003B0434"/>
    <w:rsid w:val="003C1EBB"/>
    <w:rsid w:val="003C5513"/>
    <w:rsid w:val="003E070E"/>
    <w:rsid w:val="003F27F3"/>
    <w:rsid w:val="00401DE2"/>
    <w:rsid w:val="004134C6"/>
    <w:rsid w:val="00415926"/>
    <w:rsid w:val="00425763"/>
    <w:rsid w:val="00442633"/>
    <w:rsid w:val="00451C57"/>
    <w:rsid w:val="0045374E"/>
    <w:rsid w:val="0045486D"/>
    <w:rsid w:val="004A6F1C"/>
    <w:rsid w:val="004B13E2"/>
    <w:rsid w:val="004B4FE1"/>
    <w:rsid w:val="004C7E7C"/>
    <w:rsid w:val="004F5F9C"/>
    <w:rsid w:val="00513BFA"/>
    <w:rsid w:val="00524DA8"/>
    <w:rsid w:val="005525CF"/>
    <w:rsid w:val="00563D57"/>
    <w:rsid w:val="0057515D"/>
    <w:rsid w:val="005A09EB"/>
    <w:rsid w:val="005A7DD4"/>
    <w:rsid w:val="005B544A"/>
    <w:rsid w:val="005E2B43"/>
    <w:rsid w:val="005F6DCD"/>
    <w:rsid w:val="00601995"/>
    <w:rsid w:val="00612560"/>
    <w:rsid w:val="00645B09"/>
    <w:rsid w:val="00675519"/>
    <w:rsid w:val="00675D47"/>
    <w:rsid w:val="00691240"/>
    <w:rsid w:val="006967EF"/>
    <w:rsid w:val="006E6514"/>
    <w:rsid w:val="00701737"/>
    <w:rsid w:val="00746248"/>
    <w:rsid w:val="00775498"/>
    <w:rsid w:val="00780D39"/>
    <w:rsid w:val="007833C5"/>
    <w:rsid w:val="00785120"/>
    <w:rsid w:val="00786F47"/>
    <w:rsid w:val="00795137"/>
    <w:rsid w:val="007B4470"/>
    <w:rsid w:val="007D5DD1"/>
    <w:rsid w:val="007F5E01"/>
    <w:rsid w:val="007F5E75"/>
    <w:rsid w:val="00801499"/>
    <w:rsid w:val="0080471C"/>
    <w:rsid w:val="00833361"/>
    <w:rsid w:val="008335B2"/>
    <w:rsid w:val="0083633B"/>
    <w:rsid w:val="00885DBC"/>
    <w:rsid w:val="00893744"/>
    <w:rsid w:val="008A5809"/>
    <w:rsid w:val="008C434E"/>
    <w:rsid w:val="008E0E48"/>
    <w:rsid w:val="008E371F"/>
    <w:rsid w:val="008F06D2"/>
    <w:rsid w:val="00922DEB"/>
    <w:rsid w:val="009255E3"/>
    <w:rsid w:val="00944BCE"/>
    <w:rsid w:val="009820F3"/>
    <w:rsid w:val="00990B49"/>
    <w:rsid w:val="009A06D6"/>
    <w:rsid w:val="009A2462"/>
    <w:rsid w:val="009C1342"/>
    <w:rsid w:val="009C2D4B"/>
    <w:rsid w:val="009E1249"/>
    <w:rsid w:val="009E192F"/>
    <w:rsid w:val="00A04B64"/>
    <w:rsid w:val="00A11919"/>
    <w:rsid w:val="00A272CA"/>
    <w:rsid w:val="00A318B2"/>
    <w:rsid w:val="00A37569"/>
    <w:rsid w:val="00A40559"/>
    <w:rsid w:val="00A4330C"/>
    <w:rsid w:val="00A87AA1"/>
    <w:rsid w:val="00AA0668"/>
    <w:rsid w:val="00AD738E"/>
    <w:rsid w:val="00AE0852"/>
    <w:rsid w:val="00AE7734"/>
    <w:rsid w:val="00B24D62"/>
    <w:rsid w:val="00B30FA6"/>
    <w:rsid w:val="00B652C0"/>
    <w:rsid w:val="00B72F50"/>
    <w:rsid w:val="00B73A48"/>
    <w:rsid w:val="00B856DD"/>
    <w:rsid w:val="00BB2C2D"/>
    <w:rsid w:val="00BB74FE"/>
    <w:rsid w:val="00BC5F3E"/>
    <w:rsid w:val="00BD0252"/>
    <w:rsid w:val="00BD61E9"/>
    <w:rsid w:val="00C04D0A"/>
    <w:rsid w:val="00C43208"/>
    <w:rsid w:val="00C64BF1"/>
    <w:rsid w:val="00C678ED"/>
    <w:rsid w:val="00C74376"/>
    <w:rsid w:val="00C90212"/>
    <w:rsid w:val="00C9354E"/>
    <w:rsid w:val="00CA3143"/>
    <w:rsid w:val="00CA638A"/>
    <w:rsid w:val="00CF066A"/>
    <w:rsid w:val="00CF62A2"/>
    <w:rsid w:val="00D00AC0"/>
    <w:rsid w:val="00D1549F"/>
    <w:rsid w:val="00D31788"/>
    <w:rsid w:val="00D57BAC"/>
    <w:rsid w:val="00D600E5"/>
    <w:rsid w:val="00D630EA"/>
    <w:rsid w:val="00D741BA"/>
    <w:rsid w:val="00D74446"/>
    <w:rsid w:val="00D835DC"/>
    <w:rsid w:val="00D83A6B"/>
    <w:rsid w:val="00D84F9A"/>
    <w:rsid w:val="00D95BEE"/>
    <w:rsid w:val="00DD7152"/>
    <w:rsid w:val="00DE2FD8"/>
    <w:rsid w:val="00DF19C4"/>
    <w:rsid w:val="00E06331"/>
    <w:rsid w:val="00E15CCB"/>
    <w:rsid w:val="00E34EE8"/>
    <w:rsid w:val="00E36178"/>
    <w:rsid w:val="00E47BC7"/>
    <w:rsid w:val="00E72CCE"/>
    <w:rsid w:val="00E73139"/>
    <w:rsid w:val="00E8394B"/>
    <w:rsid w:val="00E85ED0"/>
    <w:rsid w:val="00E96E2A"/>
    <w:rsid w:val="00EA5FFA"/>
    <w:rsid w:val="00EC0EA8"/>
    <w:rsid w:val="00EC6D3C"/>
    <w:rsid w:val="00EE4F32"/>
    <w:rsid w:val="00EF52CC"/>
    <w:rsid w:val="00F264B4"/>
    <w:rsid w:val="00F34075"/>
    <w:rsid w:val="00F341E5"/>
    <w:rsid w:val="00F5320F"/>
    <w:rsid w:val="00F534A5"/>
    <w:rsid w:val="00F61CD4"/>
    <w:rsid w:val="00F65F92"/>
    <w:rsid w:val="00F666A3"/>
    <w:rsid w:val="00F96570"/>
    <w:rsid w:val="00F968D9"/>
    <w:rsid w:val="00FC2058"/>
    <w:rsid w:val="00FC2B87"/>
    <w:rsid w:val="00FD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446"/>
    <w:rPr>
      <w:rFonts w:ascii="Arial" w:hAnsi="Arial" w:cs="Arial"/>
      <w:sz w:val="16"/>
    </w:rPr>
  </w:style>
  <w:style w:type="paragraph" w:styleId="1">
    <w:name w:val="heading 1"/>
    <w:basedOn w:val="a"/>
    <w:next w:val="a"/>
    <w:link w:val="10"/>
    <w:qFormat/>
    <w:rsid w:val="004426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444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7444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74446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D74446"/>
    <w:pPr>
      <w:keepNext/>
      <w:jc w:val="center"/>
      <w:outlineLvl w:val="4"/>
    </w:pPr>
    <w:rPr>
      <w:rFonts w:ascii="Times New Roman" w:hAnsi="Times New Roman" w:cs="Times New Roman"/>
      <w:sz w:val="22"/>
    </w:rPr>
  </w:style>
  <w:style w:type="paragraph" w:styleId="6">
    <w:name w:val="heading 6"/>
    <w:basedOn w:val="a"/>
    <w:next w:val="a"/>
    <w:qFormat/>
    <w:rsid w:val="00D74446"/>
    <w:pPr>
      <w:keepNext/>
      <w:jc w:val="both"/>
      <w:outlineLvl w:val="5"/>
    </w:pPr>
    <w:rPr>
      <w:rFonts w:ascii="Times New Roman" w:hAnsi="Times New Roman" w:cs="Times New Roman"/>
      <w:b/>
      <w:bCs/>
      <w:sz w:val="22"/>
    </w:rPr>
  </w:style>
  <w:style w:type="paragraph" w:styleId="7">
    <w:name w:val="heading 7"/>
    <w:basedOn w:val="a"/>
    <w:next w:val="a"/>
    <w:qFormat/>
    <w:rsid w:val="00D74446"/>
    <w:pPr>
      <w:keepNext/>
      <w:jc w:val="center"/>
      <w:outlineLvl w:val="6"/>
    </w:pPr>
    <w:rPr>
      <w:rFonts w:ascii="Times New Roman" w:hAnsi="Times New Roman" w:cs="Times New Roman"/>
      <w:b/>
      <w:bCs/>
      <w:sz w:val="22"/>
    </w:rPr>
  </w:style>
  <w:style w:type="paragraph" w:styleId="8">
    <w:name w:val="heading 8"/>
    <w:basedOn w:val="a"/>
    <w:next w:val="a"/>
    <w:qFormat/>
    <w:rsid w:val="00D74446"/>
    <w:pPr>
      <w:keepNext/>
      <w:jc w:val="both"/>
      <w:outlineLvl w:val="7"/>
    </w:pPr>
    <w:rPr>
      <w:rFonts w:ascii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а"/>
    <w:basedOn w:val="1"/>
    <w:rsid w:val="00442633"/>
    <w:pPr>
      <w:spacing w:before="0" w:after="0"/>
      <w:jc w:val="both"/>
    </w:pPr>
    <w:rPr>
      <w:rFonts w:ascii="Times New Roman" w:hAnsi="Times New Roman" w:cs="Times New Roman"/>
      <w:b w:val="0"/>
      <w:bCs w:val="0"/>
      <w:kern w:val="0"/>
      <w:sz w:val="16"/>
      <w:szCs w:val="16"/>
    </w:rPr>
  </w:style>
  <w:style w:type="paragraph" w:customStyle="1" w:styleId="a4">
    <w:name w:val="Подрисуночная надпись"/>
    <w:basedOn w:val="a5"/>
    <w:rsid w:val="00442633"/>
    <w:pPr>
      <w:spacing w:after="0"/>
      <w:ind w:left="0"/>
      <w:jc w:val="both"/>
    </w:pPr>
    <w:rPr>
      <w:szCs w:val="16"/>
    </w:rPr>
  </w:style>
  <w:style w:type="paragraph" w:styleId="a5">
    <w:name w:val="Body Text Indent"/>
    <w:basedOn w:val="a"/>
    <w:rsid w:val="00442633"/>
    <w:pPr>
      <w:spacing w:after="120"/>
      <w:ind w:left="283"/>
    </w:pPr>
  </w:style>
  <w:style w:type="paragraph" w:customStyle="1" w:styleId="a6">
    <w:name w:val="Загловок статьи"/>
    <w:basedOn w:val="a"/>
    <w:rsid w:val="00442633"/>
    <w:pPr>
      <w:keepNext/>
      <w:jc w:val="right"/>
    </w:pPr>
    <w:rPr>
      <w:b/>
      <w:bCs/>
      <w:sz w:val="20"/>
    </w:rPr>
  </w:style>
  <w:style w:type="paragraph" w:styleId="a7">
    <w:name w:val="Body Text"/>
    <w:basedOn w:val="a"/>
    <w:link w:val="a8"/>
    <w:rsid w:val="00D74446"/>
    <w:rPr>
      <w:sz w:val="28"/>
    </w:rPr>
  </w:style>
  <w:style w:type="paragraph" w:styleId="21">
    <w:name w:val="Body Text 2"/>
    <w:basedOn w:val="a"/>
    <w:rsid w:val="00D74446"/>
    <w:rPr>
      <w:b/>
      <w:bCs/>
      <w:i/>
      <w:iCs/>
      <w:sz w:val="28"/>
    </w:rPr>
  </w:style>
  <w:style w:type="paragraph" w:styleId="31">
    <w:name w:val="Body Text 3"/>
    <w:basedOn w:val="a"/>
    <w:link w:val="32"/>
    <w:rsid w:val="00D74446"/>
    <w:pPr>
      <w:jc w:val="both"/>
    </w:pPr>
    <w:rPr>
      <w:sz w:val="28"/>
    </w:rPr>
  </w:style>
  <w:style w:type="paragraph" w:styleId="22">
    <w:name w:val="Body Text Indent 2"/>
    <w:basedOn w:val="a"/>
    <w:link w:val="23"/>
    <w:rsid w:val="00D74446"/>
    <w:pPr>
      <w:ind w:firstLine="234"/>
      <w:jc w:val="both"/>
    </w:pPr>
    <w:rPr>
      <w:rFonts w:ascii="Times New Roman" w:hAnsi="Times New Roman" w:cs="Times New Roman"/>
      <w:sz w:val="22"/>
    </w:rPr>
  </w:style>
  <w:style w:type="character" w:styleId="a9">
    <w:name w:val="Hyperlink"/>
    <w:uiPriority w:val="99"/>
    <w:rsid w:val="00D74446"/>
    <w:rPr>
      <w:color w:val="0000FF"/>
      <w:u w:val="single"/>
    </w:rPr>
  </w:style>
  <w:style w:type="paragraph" w:styleId="aa">
    <w:name w:val="Balloon Text"/>
    <w:basedOn w:val="a"/>
    <w:link w:val="ab"/>
    <w:rsid w:val="00B24D62"/>
    <w:rPr>
      <w:rFonts w:ascii="Tahoma" w:hAnsi="Tahoma" w:cs="Times New Roman"/>
      <w:szCs w:val="16"/>
      <w:lang w:val="x-none" w:eastAsia="x-none"/>
    </w:rPr>
  </w:style>
  <w:style w:type="character" w:customStyle="1" w:styleId="ab">
    <w:name w:val="Текст выноски Знак"/>
    <w:link w:val="aa"/>
    <w:rsid w:val="00B24D62"/>
    <w:rPr>
      <w:rFonts w:ascii="Tahoma" w:hAnsi="Tahoma" w:cs="Tahoma"/>
      <w:sz w:val="16"/>
      <w:szCs w:val="16"/>
    </w:rPr>
  </w:style>
  <w:style w:type="paragraph" w:styleId="ac">
    <w:name w:val="Document Map"/>
    <w:basedOn w:val="a"/>
    <w:semiHidden/>
    <w:rsid w:val="008F06D2"/>
    <w:pPr>
      <w:shd w:val="clear" w:color="auto" w:fill="000080"/>
    </w:pPr>
    <w:rPr>
      <w:rFonts w:ascii="Tahoma" w:hAnsi="Tahoma" w:cs="Tahoma"/>
      <w:sz w:val="20"/>
    </w:rPr>
  </w:style>
  <w:style w:type="character" w:customStyle="1" w:styleId="10">
    <w:name w:val="Заголовок 1 Знак"/>
    <w:link w:val="1"/>
    <w:rsid w:val="00F666A3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link w:val="a7"/>
    <w:rsid w:val="00F666A3"/>
    <w:rPr>
      <w:rFonts w:ascii="Arial" w:hAnsi="Arial" w:cs="Arial"/>
      <w:sz w:val="28"/>
    </w:rPr>
  </w:style>
  <w:style w:type="character" w:customStyle="1" w:styleId="32">
    <w:name w:val="Основной текст 3 Знак"/>
    <w:link w:val="31"/>
    <w:rsid w:val="00F666A3"/>
    <w:rPr>
      <w:rFonts w:ascii="Arial" w:hAnsi="Arial" w:cs="Arial"/>
      <w:sz w:val="28"/>
    </w:rPr>
  </w:style>
  <w:style w:type="character" w:customStyle="1" w:styleId="23">
    <w:name w:val="Основной текст с отступом 2 Знак"/>
    <w:link w:val="22"/>
    <w:rsid w:val="00F666A3"/>
    <w:rPr>
      <w:sz w:val="22"/>
    </w:rPr>
  </w:style>
  <w:style w:type="character" w:customStyle="1" w:styleId="20">
    <w:name w:val="Заголовок 2 Знак"/>
    <w:link w:val="2"/>
    <w:rsid w:val="0016200E"/>
    <w:rPr>
      <w:rFonts w:ascii="Arial" w:hAnsi="Arial" w:cs="Arial"/>
      <w:b/>
      <w:bCs/>
      <w:sz w:val="28"/>
    </w:rPr>
  </w:style>
  <w:style w:type="character" w:customStyle="1" w:styleId="30">
    <w:name w:val="Заголовок 3 Знак"/>
    <w:link w:val="3"/>
    <w:rsid w:val="0016200E"/>
    <w:rPr>
      <w:rFonts w:ascii="Arial" w:hAnsi="Arial" w:cs="Arial"/>
      <w:sz w:val="28"/>
    </w:rPr>
  </w:style>
  <w:style w:type="character" w:customStyle="1" w:styleId="40">
    <w:name w:val="Заголовок 4 Знак"/>
    <w:link w:val="4"/>
    <w:rsid w:val="0016200E"/>
    <w:rPr>
      <w:rFonts w:ascii="Arial" w:hAnsi="Arial" w:cs="Arial"/>
      <w:sz w:val="28"/>
    </w:rPr>
  </w:style>
  <w:style w:type="paragraph" w:styleId="ad">
    <w:name w:val="List Paragraph"/>
    <w:basedOn w:val="a"/>
    <w:uiPriority w:val="34"/>
    <w:qFormat/>
    <w:rsid w:val="002F6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446"/>
    <w:rPr>
      <w:rFonts w:ascii="Arial" w:hAnsi="Arial" w:cs="Arial"/>
      <w:sz w:val="16"/>
    </w:rPr>
  </w:style>
  <w:style w:type="paragraph" w:styleId="1">
    <w:name w:val="heading 1"/>
    <w:basedOn w:val="a"/>
    <w:next w:val="a"/>
    <w:link w:val="10"/>
    <w:qFormat/>
    <w:rsid w:val="004426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444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7444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74446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D74446"/>
    <w:pPr>
      <w:keepNext/>
      <w:jc w:val="center"/>
      <w:outlineLvl w:val="4"/>
    </w:pPr>
    <w:rPr>
      <w:rFonts w:ascii="Times New Roman" w:hAnsi="Times New Roman" w:cs="Times New Roman"/>
      <w:sz w:val="22"/>
    </w:rPr>
  </w:style>
  <w:style w:type="paragraph" w:styleId="6">
    <w:name w:val="heading 6"/>
    <w:basedOn w:val="a"/>
    <w:next w:val="a"/>
    <w:qFormat/>
    <w:rsid w:val="00D74446"/>
    <w:pPr>
      <w:keepNext/>
      <w:jc w:val="both"/>
      <w:outlineLvl w:val="5"/>
    </w:pPr>
    <w:rPr>
      <w:rFonts w:ascii="Times New Roman" w:hAnsi="Times New Roman" w:cs="Times New Roman"/>
      <w:b/>
      <w:bCs/>
      <w:sz w:val="22"/>
    </w:rPr>
  </w:style>
  <w:style w:type="paragraph" w:styleId="7">
    <w:name w:val="heading 7"/>
    <w:basedOn w:val="a"/>
    <w:next w:val="a"/>
    <w:qFormat/>
    <w:rsid w:val="00D74446"/>
    <w:pPr>
      <w:keepNext/>
      <w:jc w:val="center"/>
      <w:outlineLvl w:val="6"/>
    </w:pPr>
    <w:rPr>
      <w:rFonts w:ascii="Times New Roman" w:hAnsi="Times New Roman" w:cs="Times New Roman"/>
      <w:b/>
      <w:bCs/>
      <w:sz w:val="22"/>
    </w:rPr>
  </w:style>
  <w:style w:type="paragraph" w:styleId="8">
    <w:name w:val="heading 8"/>
    <w:basedOn w:val="a"/>
    <w:next w:val="a"/>
    <w:qFormat/>
    <w:rsid w:val="00D74446"/>
    <w:pPr>
      <w:keepNext/>
      <w:jc w:val="both"/>
      <w:outlineLvl w:val="7"/>
    </w:pPr>
    <w:rPr>
      <w:rFonts w:ascii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а"/>
    <w:basedOn w:val="1"/>
    <w:rsid w:val="00442633"/>
    <w:pPr>
      <w:spacing w:before="0" w:after="0"/>
      <w:jc w:val="both"/>
    </w:pPr>
    <w:rPr>
      <w:rFonts w:ascii="Times New Roman" w:hAnsi="Times New Roman" w:cs="Times New Roman"/>
      <w:b w:val="0"/>
      <w:bCs w:val="0"/>
      <w:kern w:val="0"/>
      <w:sz w:val="16"/>
      <w:szCs w:val="16"/>
    </w:rPr>
  </w:style>
  <w:style w:type="paragraph" w:customStyle="1" w:styleId="a4">
    <w:name w:val="Подрисуночная надпись"/>
    <w:basedOn w:val="a5"/>
    <w:rsid w:val="00442633"/>
    <w:pPr>
      <w:spacing w:after="0"/>
      <w:ind w:left="0"/>
      <w:jc w:val="both"/>
    </w:pPr>
    <w:rPr>
      <w:szCs w:val="16"/>
    </w:rPr>
  </w:style>
  <w:style w:type="paragraph" w:styleId="a5">
    <w:name w:val="Body Text Indent"/>
    <w:basedOn w:val="a"/>
    <w:rsid w:val="00442633"/>
    <w:pPr>
      <w:spacing w:after="120"/>
      <w:ind w:left="283"/>
    </w:pPr>
  </w:style>
  <w:style w:type="paragraph" w:customStyle="1" w:styleId="a6">
    <w:name w:val="Загловок статьи"/>
    <w:basedOn w:val="a"/>
    <w:rsid w:val="00442633"/>
    <w:pPr>
      <w:keepNext/>
      <w:jc w:val="right"/>
    </w:pPr>
    <w:rPr>
      <w:b/>
      <w:bCs/>
      <w:sz w:val="20"/>
    </w:rPr>
  </w:style>
  <w:style w:type="paragraph" w:styleId="a7">
    <w:name w:val="Body Text"/>
    <w:basedOn w:val="a"/>
    <w:link w:val="a8"/>
    <w:rsid w:val="00D74446"/>
    <w:rPr>
      <w:sz w:val="28"/>
    </w:rPr>
  </w:style>
  <w:style w:type="paragraph" w:styleId="21">
    <w:name w:val="Body Text 2"/>
    <w:basedOn w:val="a"/>
    <w:rsid w:val="00D74446"/>
    <w:rPr>
      <w:b/>
      <w:bCs/>
      <w:i/>
      <w:iCs/>
      <w:sz w:val="28"/>
    </w:rPr>
  </w:style>
  <w:style w:type="paragraph" w:styleId="31">
    <w:name w:val="Body Text 3"/>
    <w:basedOn w:val="a"/>
    <w:link w:val="32"/>
    <w:rsid w:val="00D74446"/>
    <w:pPr>
      <w:jc w:val="both"/>
    </w:pPr>
    <w:rPr>
      <w:sz w:val="28"/>
    </w:rPr>
  </w:style>
  <w:style w:type="paragraph" w:styleId="22">
    <w:name w:val="Body Text Indent 2"/>
    <w:basedOn w:val="a"/>
    <w:link w:val="23"/>
    <w:rsid w:val="00D74446"/>
    <w:pPr>
      <w:ind w:firstLine="234"/>
      <w:jc w:val="both"/>
    </w:pPr>
    <w:rPr>
      <w:rFonts w:ascii="Times New Roman" w:hAnsi="Times New Roman" w:cs="Times New Roman"/>
      <w:sz w:val="22"/>
    </w:rPr>
  </w:style>
  <w:style w:type="character" w:styleId="a9">
    <w:name w:val="Hyperlink"/>
    <w:uiPriority w:val="99"/>
    <w:rsid w:val="00D74446"/>
    <w:rPr>
      <w:color w:val="0000FF"/>
      <w:u w:val="single"/>
    </w:rPr>
  </w:style>
  <w:style w:type="paragraph" w:styleId="aa">
    <w:name w:val="Balloon Text"/>
    <w:basedOn w:val="a"/>
    <w:link w:val="ab"/>
    <w:rsid w:val="00B24D62"/>
    <w:rPr>
      <w:rFonts w:ascii="Tahoma" w:hAnsi="Tahoma" w:cs="Times New Roman"/>
      <w:szCs w:val="16"/>
      <w:lang w:val="x-none" w:eastAsia="x-none"/>
    </w:rPr>
  </w:style>
  <w:style w:type="character" w:customStyle="1" w:styleId="ab">
    <w:name w:val="Текст выноски Знак"/>
    <w:link w:val="aa"/>
    <w:rsid w:val="00B24D62"/>
    <w:rPr>
      <w:rFonts w:ascii="Tahoma" w:hAnsi="Tahoma" w:cs="Tahoma"/>
      <w:sz w:val="16"/>
      <w:szCs w:val="16"/>
    </w:rPr>
  </w:style>
  <w:style w:type="paragraph" w:styleId="ac">
    <w:name w:val="Document Map"/>
    <w:basedOn w:val="a"/>
    <w:semiHidden/>
    <w:rsid w:val="008F06D2"/>
    <w:pPr>
      <w:shd w:val="clear" w:color="auto" w:fill="000080"/>
    </w:pPr>
    <w:rPr>
      <w:rFonts w:ascii="Tahoma" w:hAnsi="Tahoma" w:cs="Tahoma"/>
      <w:sz w:val="20"/>
    </w:rPr>
  </w:style>
  <w:style w:type="character" w:customStyle="1" w:styleId="10">
    <w:name w:val="Заголовок 1 Знак"/>
    <w:link w:val="1"/>
    <w:rsid w:val="00F666A3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link w:val="a7"/>
    <w:rsid w:val="00F666A3"/>
    <w:rPr>
      <w:rFonts w:ascii="Arial" w:hAnsi="Arial" w:cs="Arial"/>
      <w:sz w:val="28"/>
    </w:rPr>
  </w:style>
  <w:style w:type="character" w:customStyle="1" w:styleId="32">
    <w:name w:val="Основной текст 3 Знак"/>
    <w:link w:val="31"/>
    <w:rsid w:val="00F666A3"/>
    <w:rPr>
      <w:rFonts w:ascii="Arial" w:hAnsi="Arial" w:cs="Arial"/>
      <w:sz w:val="28"/>
    </w:rPr>
  </w:style>
  <w:style w:type="character" w:customStyle="1" w:styleId="23">
    <w:name w:val="Основной текст с отступом 2 Знак"/>
    <w:link w:val="22"/>
    <w:rsid w:val="00F666A3"/>
    <w:rPr>
      <w:sz w:val="22"/>
    </w:rPr>
  </w:style>
  <w:style w:type="character" w:customStyle="1" w:styleId="20">
    <w:name w:val="Заголовок 2 Знак"/>
    <w:link w:val="2"/>
    <w:rsid w:val="0016200E"/>
    <w:rPr>
      <w:rFonts w:ascii="Arial" w:hAnsi="Arial" w:cs="Arial"/>
      <w:b/>
      <w:bCs/>
      <w:sz w:val="28"/>
    </w:rPr>
  </w:style>
  <w:style w:type="character" w:customStyle="1" w:styleId="30">
    <w:name w:val="Заголовок 3 Знак"/>
    <w:link w:val="3"/>
    <w:rsid w:val="0016200E"/>
    <w:rPr>
      <w:rFonts w:ascii="Arial" w:hAnsi="Arial" w:cs="Arial"/>
      <w:sz w:val="28"/>
    </w:rPr>
  </w:style>
  <w:style w:type="character" w:customStyle="1" w:styleId="40">
    <w:name w:val="Заголовок 4 Знак"/>
    <w:link w:val="4"/>
    <w:rsid w:val="0016200E"/>
    <w:rPr>
      <w:rFonts w:ascii="Arial" w:hAnsi="Arial" w:cs="Arial"/>
      <w:sz w:val="28"/>
    </w:rPr>
  </w:style>
  <w:style w:type="paragraph" w:styleId="ad">
    <w:name w:val="List Paragraph"/>
    <w:basedOn w:val="a"/>
    <w:uiPriority w:val="34"/>
    <w:qFormat/>
    <w:rsid w:val="002F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t.magt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gt.magtu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mpi@magt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ylni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B26B-DE15-4D48-A97D-51DD43FB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Регистрационный взнос участника конференции в размере 1500 руб</vt:lpstr>
      <vt:lpstr>    ЗАЯВКА НА УЧАСТИЕ</vt:lpstr>
      <vt:lpstr>        в X Международной конференции </vt:lpstr>
    </vt:vector>
  </TitlesOfParts>
  <Company>prmpi</Company>
  <LinksUpToDate>false</LinksUpToDate>
  <CharactersWithSpaces>6828</CharactersWithSpaces>
  <SharedDoc>false</SharedDoc>
  <HLinks>
    <vt:vector size="24" baseType="variant">
      <vt:variant>
        <vt:i4>8192050</vt:i4>
      </vt:variant>
      <vt:variant>
        <vt:i4>9</vt:i4>
      </vt:variant>
      <vt:variant>
        <vt:i4>0</vt:i4>
      </vt:variant>
      <vt:variant>
        <vt:i4>5</vt:i4>
      </vt:variant>
      <vt:variant>
        <vt:lpwstr>http://www.prmpi.magtu.ru/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mailto:prmpi@magtu.ru</vt:lpwstr>
      </vt:variant>
      <vt:variant>
        <vt:lpwstr/>
      </vt:variant>
      <vt:variant>
        <vt:i4>6684789</vt:i4>
      </vt:variant>
      <vt:variant>
        <vt:i4>3</vt:i4>
      </vt:variant>
      <vt:variant>
        <vt:i4>0</vt:i4>
      </vt:variant>
      <vt:variant>
        <vt:i4>5</vt:i4>
      </vt:variant>
      <vt:variant>
        <vt:lpwstr>mailto:mining_expert@mail.ru</vt:lpwstr>
      </vt:variant>
      <vt:variant>
        <vt:lpwstr/>
      </vt:variant>
      <vt:variant>
        <vt:i4>4456575</vt:i4>
      </vt:variant>
      <vt:variant>
        <vt:i4>0</vt:i4>
      </vt:variant>
      <vt:variant>
        <vt:i4>0</vt:i4>
      </vt:variant>
      <vt:variant>
        <vt:i4>5</vt:i4>
      </vt:variant>
      <vt:variant>
        <vt:lpwstr>mailto:rylnikova@mail.ru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взнос участника конференции в размере 1500 руб</dc:title>
  <dc:creator>prmpi_1</dc:creator>
  <cp:lastModifiedBy>ира</cp:lastModifiedBy>
  <cp:revision>10</cp:revision>
  <cp:lastPrinted>2019-02-05T15:44:00Z</cp:lastPrinted>
  <dcterms:created xsi:type="dcterms:W3CDTF">2019-02-11T12:42:00Z</dcterms:created>
  <dcterms:modified xsi:type="dcterms:W3CDTF">2019-03-07T08:02:00Z</dcterms:modified>
</cp:coreProperties>
</file>